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B9561A">
        <w:rPr>
          <w:rStyle w:val="af9"/>
          <w:rFonts w:ascii="Arial" w:eastAsia="宋体" w:hAnsi="Arial" w:cs="Arial" w:hint="eastAsia"/>
        </w:rPr>
        <w:t>5</w:t>
      </w:r>
      <w:r w:rsidRPr="00EA74C3">
        <w:rPr>
          <w:rStyle w:val="af9"/>
          <w:rFonts w:ascii="Arial" w:eastAsia="宋体" w:hAnsi="Arial" w:cs="Arial" w:hint="eastAsia"/>
        </w:rPr>
        <w:tab/>
      </w:r>
      <w:r w:rsidR="005C18B2" w:rsidRPr="005C18B2">
        <w:rPr>
          <w:rStyle w:val="af9"/>
          <w:rFonts w:ascii="Arial" w:eastAsia="宋体" w:hAnsi="Arial" w:cs="Arial"/>
        </w:rPr>
        <w:t>R4-2218424</w:t>
      </w:r>
    </w:p>
    <w:p w:rsidR="00C02493" w:rsidRPr="005A1E2B" w:rsidRDefault="00B9561A" w:rsidP="00C02493">
      <w:pPr>
        <w:tabs>
          <w:tab w:val="left" w:pos="8400"/>
        </w:tabs>
        <w:overflowPunct/>
        <w:autoSpaceDE/>
        <w:autoSpaceDN/>
        <w:adjustRightInd/>
        <w:spacing w:before="0" w:afterLines="20" w:after="48"/>
        <w:textAlignment w:val="auto"/>
        <w:rPr>
          <w:rStyle w:val="af9"/>
          <w:rFonts w:ascii="Arial" w:eastAsia="宋体" w:hAnsi="Arial" w:cs="Arial"/>
        </w:rPr>
      </w:pPr>
      <w:r w:rsidRPr="00B9561A">
        <w:rPr>
          <w:rStyle w:val="af9"/>
          <w:rFonts w:ascii="Arial" w:eastAsia="宋体" w:hAnsi="Arial" w:cs="Arial"/>
        </w:rPr>
        <w:t>Toulouse, France, November 14 –18,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w:t>
      </w:r>
      <w:r w:rsidR="004236CA">
        <w:rPr>
          <w:rFonts w:ascii="Arial" w:hAnsi="Arial" w:cs="Arial" w:hint="eastAsia"/>
          <w:b w:val="0"/>
        </w:rPr>
        <w:t xml:space="preserve">remaining </w:t>
      </w:r>
      <w:r w:rsidR="006214BC" w:rsidRPr="006214BC">
        <w:rPr>
          <w:rFonts w:ascii="Arial" w:hAnsi="Arial" w:cs="Arial"/>
          <w:b w:val="0"/>
        </w:rPr>
        <w:t xml:space="preserve">issues for </w:t>
      </w:r>
      <w:r w:rsidR="00D65CBF" w:rsidRPr="00D65CBF">
        <w:rPr>
          <w:rFonts w:ascii="Arial" w:hAnsi="Arial" w:cs="Arial"/>
          <w:b w:val="0"/>
        </w:rPr>
        <w:t xml:space="preserve">PUCCH </w:t>
      </w:r>
      <w:proofErr w:type="spellStart"/>
      <w:r w:rsidR="00D65CBF" w:rsidRPr="00D65CBF">
        <w:rPr>
          <w:rFonts w:ascii="Arial" w:hAnsi="Arial" w:cs="Arial"/>
          <w:b w:val="0"/>
        </w:rPr>
        <w:t>Scell</w:t>
      </w:r>
      <w:proofErr w:type="spellEnd"/>
      <w:r w:rsidR="00D65CBF" w:rsidRPr="00D65CBF">
        <w:rPr>
          <w:rFonts w:ascii="Arial" w:hAnsi="Arial" w:cs="Arial"/>
          <w:b w:val="0"/>
        </w:rPr>
        <w:t xml:space="preserve"> 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9561A">
        <w:rPr>
          <w:rFonts w:ascii="Arial" w:hAnsi="Arial" w:cs="Arial" w:hint="eastAsia"/>
          <w:b w:val="0"/>
        </w:rPr>
        <w:t>5.3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246DF8">
        <w:rPr>
          <w:rFonts w:hint="eastAsia"/>
          <w:sz w:val="20"/>
        </w:rPr>
        <w:t>4</w:t>
      </w:r>
      <w:r w:rsidR="004E387A">
        <w:rPr>
          <w:rFonts w:hint="eastAsia"/>
          <w:sz w:val="20"/>
        </w:rPr>
        <w:t>-</w:t>
      </w:r>
      <w:r w:rsidR="001E1399">
        <w:rPr>
          <w:rFonts w:hint="eastAsia"/>
          <w:sz w:val="20"/>
        </w:rPr>
        <w:t xml:space="preserve">e </w:t>
      </w:r>
      <w:r>
        <w:rPr>
          <w:rFonts w:hint="eastAsia"/>
          <w:sz w:val="20"/>
        </w:rPr>
        <w:t xml:space="preserve">meeting, </w:t>
      </w:r>
      <w:r w:rsidR="00281D4A">
        <w:rPr>
          <w:rFonts w:hint="eastAsia"/>
          <w:sz w:val="20"/>
        </w:rPr>
        <w:t xml:space="preserve">a way forward for PUCCH </w:t>
      </w:r>
      <w:proofErr w:type="spellStart"/>
      <w:r w:rsidR="00281D4A">
        <w:rPr>
          <w:rFonts w:hint="eastAsia"/>
          <w:sz w:val="20"/>
        </w:rPr>
        <w:t>SCell</w:t>
      </w:r>
      <w:proofErr w:type="spellEnd"/>
      <w:r w:rsidR="00281D4A">
        <w:rPr>
          <w:rFonts w:hint="eastAsia"/>
          <w:sz w:val="20"/>
        </w:rPr>
        <w:t xml:space="preserve"> activation was approved [1], and some remaining issues relative with PUCCH </w:t>
      </w:r>
      <w:proofErr w:type="spellStart"/>
      <w:r w:rsidR="00281D4A">
        <w:rPr>
          <w:rFonts w:hint="eastAsia"/>
          <w:sz w:val="20"/>
        </w:rPr>
        <w:t>SCell</w:t>
      </w:r>
      <w:proofErr w:type="spellEnd"/>
      <w:r w:rsidR="00281D4A">
        <w:rPr>
          <w:rFonts w:hint="eastAsia"/>
          <w:sz w:val="20"/>
        </w:rPr>
        <w:t xml:space="preserve"> activation </w:t>
      </w:r>
      <w:r w:rsidR="00246DF8">
        <w:rPr>
          <w:rFonts w:hint="eastAsia"/>
          <w:sz w:val="20"/>
        </w:rPr>
        <w:t>need further</w:t>
      </w:r>
      <w:r w:rsidR="00281D4A">
        <w:rPr>
          <w:rFonts w:hint="eastAsia"/>
          <w:sz w:val="20"/>
        </w:rPr>
        <w:t xml:space="preserve"> </w:t>
      </w:r>
      <w:r w:rsidR="00CD2C73">
        <w:rPr>
          <w:rFonts w:hint="eastAsia"/>
          <w:sz w:val="20"/>
        </w:rPr>
        <w:t>discussion</w:t>
      </w:r>
      <w:r w:rsidR="00281D4A">
        <w:rPr>
          <w:rFonts w:hint="eastAsia"/>
          <w:sz w:val="20"/>
        </w:rPr>
        <w:t xml:space="preserve"> and </w:t>
      </w:r>
      <w:r w:rsidR="00CD2C73">
        <w:rPr>
          <w:rFonts w:hint="eastAsia"/>
          <w:sz w:val="20"/>
        </w:rPr>
        <w:t>decision</w:t>
      </w:r>
      <w:r w:rsidR="00281D4A">
        <w:rPr>
          <w:rFonts w:hint="eastAsia"/>
          <w:sz w:val="20"/>
        </w:rPr>
        <w:t>.</w:t>
      </w:r>
    </w:p>
    <w:p w:rsidR="00281D4A" w:rsidRPr="00E01C69" w:rsidRDefault="00281D4A" w:rsidP="00281D4A">
      <w:pPr>
        <w:spacing w:before="0" w:after="120"/>
        <w:jc w:val="left"/>
        <w:rPr>
          <w:sz w:val="20"/>
        </w:rPr>
      </w:pPr>
      <w:r>
        <w:rPr>
          <w:sz w:val="20"/>
        </w:rPr>
        <w:t>T</w:t>
      </w:r>
      <w:r>
        <w:rPr>
          <w:rFonts w:hint="eastAsia"/>
          <w:sz w:val="20"/>
        </w:rPr>
        <w:t>his document will further discuss these issues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2" w:name="OLE_LINK113"/>
      <w:bookmarkStart w:id="3" w:name="OLE_LINK114"/>
      <w:r>
        <w:rPr>
          <w:sz w:val="20"/>
        </w:rPr>
        <w:t>T</w:t>
      </w:r>
      <w:r>
        <w:rPr>
          <w:rFonts w:hint="eastAsia"/>
          <w:sz w:val="20"/>
        </w:rPr>
        <w:t>he following issues should be discussed and decided further.</w:t>
      </w:r>
    </w:p>
    <w:p w:rsidR="00246DF8" w:rsidRPr="00136DEE" w:rsidRDefault="00246DF8" w:rsidP="00246DF8">
      <w:pPr>
        <w:snapToGrid w:val="0"/>
        <w:spacing w:beforeLines="20" w:before="48" w:afterLines="20" w:after="48"/>
        <w:rPr>
          <w:sz w:val="20"/>
          <w:u w:val="single"/>
          <w:lang w:eastAsia="ko-KR"/>
        </w:rPr>
      </w:pPr>
      <w:r w:rsidRPr="00D5075E">
        <w:rPr>
          <w:b/>
          <w:sz w:val="20"/>
          <w:u w:val="single"/>
          <w:lang w:eastAsia="ko-KR"/>
        </w:rPr>
        <w:t>Issue 1-1-1:</w:t>
      </w:r>
      <w:r w:rsidRPr="00136DEE">
        <w:rPr>
          <w:sz w:val="20"/>
          <w:u w:val="single"/>
          <w:lang w:eastAsia="ko-KR"/>
        </w:rPr>
        <w:t xml:space="preserve"> Whether the PL-RS will introduce extra delay time when the known condition is met in FR2 (the value of [X] in 8.3.12)?</w:t>
      </w:r>
    </w:p>
    <w:p w:rsidR="00246DF8" w:rsidRPr="004C0EB8" w:rsidRDefault="00246DF8" w:rsidP="00246DF8">
      <w:pPr>
        <w:rPr>
          <w:rFonts w:eastAsiaTheme="minorEastAsia"/>
          <w:i/>
          <w:sz w:val="20"/>
        </w:rPr>
      </w:pPr>
      <w:r w:rsidRPr="004C0EB8">
        <w:rPr>
          <w:rFonts w:eastAsiaTheme="minorEastAsia"/>
          <w:i/>
          <w:sz w:val="20"/>
        </w:rPr>
        <w:t xml:space="preserve">Way forward: </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lang w:val="en-US"/>
        </w:rPr>
      </w:pPr>
      <w:r w:rsidRPr="004C0EB8">
        <w:rPr>
          <w:rFonts w:eastAsia="Yu Mincho"/>
          <w:sz w:val="20"/>
          <w:lang w:val="en-US"/>
        </w:rPr>
        <w:t xml:space="preserve">Option 1: </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lang w:val="en-US"/>
        </w:rPr>
      </w:pPr>
      <w:r w:rsidRPr="004C0EB8">
        <w:rPr>
          <w:rFonts w:eastAsia="Yu Mincho"/>
          <w:sz w:val="20"/>
          <w:lang w:val="en-US"/>
        </w:rPr>
        <w:t xml:space="preserve">When PL-RS of target PUCCH </w:t>
      </w:r>
      <w:proofErr w:type="spellStart"/>
      <w:r w:rsidRPr="004C0EB8">
        <w:rPr>
          <w:rFonts w:eastAsia="Yu Mincho"/>
          <w:sz w:val="20"/>
          <w:lang w:val="en-US"/>
        </w:rPr>
        <w:t>SCell</w:t>
      </w:r>
      <w:proofErr w:type="spellEnd"/>
      <w:r w:rsidRPr="004C0EB8">
        <w:rPr>
          <w:rFonts w:eastAsia="Yu Mincho"/>
          <w:sz w:val="20"/>
          <w:lang w:val="en-US"/>
        </w:rPr>
        <w:t xml:space="preserve"> is known, the X=5 sample measurement time is always considered and no need to consider condition of ‘maintain’ or ‘not maintain’.</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lang w:val="en-US"/>
        </w:rPr>
      </w:pPr>
      <w:r w:rsidRPr="004C0EB8">
        <w:rPr>
          <w:rFonts w:eastAsia="Yu Mincho"/>
          <w:sz w:val="20"/>
          <w:lang w:val="en-US"/>
        </w:rPr>
        <w:t>Option 2: (Nokia)</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lang w:val="en-US"/>
        </w:rPr>
      </w:pPr>
      <w:proofErr w:type="spellStart"/>
      <w:r w:rsidRPr="004C0EB8">
        <w:rPr>
          <w:rFonts w:eastAsia="Yu Mincho"/>
          <w:sz w:val="20"/>
          <w:lang w:val="en-US"/>
        </w:rPr>
        <w:t>Pathloss</w:t>
      </w:r>
      <w:proofErr w:type="spellEnd"/>
      <w:r w:rsidRPr="004C0EB8">
        <w:rPr>
          <w:rFonts w:eastAsia="Yu Mincho"/>
          <w:sz w:val="20"/>
          <w:lang w:val="en-US"/>
        </w:rPr>
        <w:t xml:space="preserve"> estimation for UL </w:t>
      </w:r>
      <w:proofErr w:type="spellStart"/>
      <w:proofErr w:type="gramStart"/>
      <w:r w:rsidRPr="004C0EB8">
        <w:rPr>
          <w:rFonts w:eastAsia="Yu Mincho"/>
          <w:sz w:val="20"/>
          <w:lang w:val="en-US"/>
        </w:rPr>
        <w:t>Tx</w:t>
      </w:r>
      <w:proofErr w:type="spellEnd"/>
      <w:proofErr w:type="gramEnd"/>
      <w:r w:rsidRPr="004C0EB8">
        <w:rPr>
          <w:rFonts w:eastAsia="Yu Mincho"/>
          <w:sz w:val="20"/>
          <w:lang w:val="en-US"/>
        </w:rPr>
        <w:t xml:space="preserve"> power control is based on RS being configured for L1 measurement using narrow beam.</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lang w:val="en-US"/>
        </w:rPr>
      </w:pPr>
      <w:r w:rsidRPr="004C0EB8">
        <w:rPr>
          <w:rFonts w:eastAsia="Yu Mincho"/>
          <w:sz w:val="20"/>
          <w:lang w:val="en-US"/>
        </w:rPr>
        <w:t>PL-RS is based on the M L1-RSRP measurement samples.</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lang w:val="en-US"/>
        </w:rPr>
      </w:pPr>
      <w:r w:rsidRPr="004C0EB8">
        <w:rPr>
          <w:rFonts w:eastAsia="Yu Mincho"/>
          <w:sz w:val="20"/>
          <w:lang w:val="en-US"/>
        </w:rPr>
        <w:t>How many samples (M) do we need to acquire an accurate L1 measurement of PL-RS?</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lang w:val="en-US"/>
        </w:rPr>
      </w:pPr>
      <w:r w:rsidRPr="004C0EB8">
        <w:rPr>
          <w:rFonts w:eastAsia="Yu Mincho"/>
          <w:sz w:val="20"/>
          <w:lang w:val="en-US"/>
        </w:rPr>
        <w:t xml:space="preserve">M=1/3 has been used in L1-RSRP measurement. M=1 is used in </w:t>
      </w:r>
      <w:proofErr w:type="spellStart"/>
      <w:r w:rsidRPr="004C0EB8">
        <w:rPr>
          <w:rFonts w:eastAsia="Yu Mincho"/>
          <w:sz w:val="20"/>
          <w:lang w:val="en-US"/>
        </w:rPr>
        <w:t>SCell</w:t>
      </w:r>
      <w:proofErr w:type="spellEnd"/>
      <w:r w:rsidRPr="004C0EB8">
        <w:rPr>
          <w:rFonts w:eastAsia="Yu Mincho"/>
          <w:sz w:val="20"/>
          <w:lang w:val="en-US"/>
        </w:rPr>
        <w:t xml:space="preserve"> activation delay for unknown DL </w:t>
      </w:r>
      <w:proofErr w:type="spellStart"/>
      <w:r w:rsidRPr="004C0EB8">
        <w:rPr>
          <w:rFonts w:eastAsia="Yu Mincho"/>
          <w:sz w:val="20"/>
          <w:lang w:val="en-US"/>
        </w:rPr>
        <w:t>SCell</w:t>
      </w:r>
      <w:proofErr w:type="spellEnd"/>
      <w:r w:rsidRPr="004C0EB8">
        <w:rPr>
          <w:rFonts w:eastAsia="Yu Mincho"/>
          <w:sz w:val="20"/>
          <w:lang w:val="en-US"/>
        </w:rPr>
        <w:t>.</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lang w:val="en-US"/>
        </w:rPr>
      </w:pPr>
      <w:r w:rsidRPr="004C0EB8">
        <w:rPr>
          <w:rFonts w:eastAsia="Yu Mincho"/>
          <w:sz w:val="20"/>
          <w:lang w:val="en-US"/>
        </w:rPr>
        <w:t>Would M</w:t>
      </w:r>
      <w:proofErr w:type="gramStart"/>
      <w:r w:rsidRPr="004C0EB8">
        <w:rPr>
          <w:rFonts w:eastAsia="Yu Mincho"/>
          <w:sz w:val="20"/>
          <w:lang w:val="en-US"/>
        </w:rPr>
        <w:t>=[</w:t>
      </w:r>
      <w:proofErr w:type="gramEnd"/>
      <w:r w:rsidRPr="004C0EB8">
        <w:rPr>
          <w:rFonts w:eastAsia="Yu Mincho"/>
          <w:sz w:val="20"/>
          <w:lang w:val="en-US"/>
        </w:rPr>
        <w:t>3] be sufficient to do L1 measurement in the same as in L1-RSRP?</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lang w:val="en-US"/>
        </w:rPr>
      </w:pPr>
      <w:r w:rsidRPr="004C0EB8">
        <w:rPr>
          <w:rFonts w:eastAsia="Yu Mincho"/>
          <w:sz w:val="20"/>
          <w:lang w:val="en-US"/>
        </w:rPr>
        <w:t xml:space="preserve">M=1 if higher layer parameter </w:t>
      </w:r>
      <w:proofErr w:type="spellStart"/>
      <w:r w:rsidRPr="004C0EB8">
        <w:rPr>
          <w:rFonts w:eastAsia="Yu Mincho"/>
          <w:sz w:val="20"/>
          <w:lang w:val="en-US"/>
        </w:rPr>
        <w:t>timeRestrictionForChannelMeasurement</w:t>
      </w:r>
      <w:proofErr w:type="spellEnd"/>
      <w:r w:rsidRPr="004C0EB8">
        <w:rPr>
          <w:rFonts w:eastAsia="Yu Mincho"/>
          <w:sz w:val="20"/>
          <w:lang w:val="en-US"/>
        </w:rPr>
        <w:t xml:space="preserve"> is configured, and M=3 otherwise</w:t>
      </w:r>
    </w:p>
    <w:p w:rsidR="00214851" w:rsidRPr="00214851" w:rsidRDefault="00214851" w:rsidP="00214851">
      <w:pPr>
        <w:spacing w:before="0" w:after="120"/>
        <w:jc w:val="left"/>
        <w:rPr>
          <w:sz w:val="20"/>
        </w:rPr>
      </w:pPr>
      <w:bookmarkStart w:id="4" w:name="OLE_LINK1"/>
      <w:bookmarkStart w:id="5" w:name="OLE_LINK2"/>
    </w:p>
    <w:p w:rsidR="00214851" w:rsidRDefault="004007AC" w:rsidP="00214851">
      <w:pPr>
        <w:spacing w:before="0" w:after="120"/>
        <w:jc w:val="left"/>
        <w:rPr>
          <w:sz w:val="20"/>
        </w:rPr>
      </w:pPr>
      <w:r>
        <w:rPr>
          <w:rFonts w:hint="eastAsia"/>
          <w:sz w:val="20"/>
        </w:rPr>
        <w:t>T</w:t>
      </w:r>
      <w:r w:rsidR="00351623">
        <w:rPr>
          <w:rFonts w:hint="eastAsia"/>
          <w:sz w:val="20"/>
        </w:rPr>
        <w:t xml:space="preserve">he measurement of PL-RS is used to decide the first transmit power of PRACH on the target PUCCH </w:t>
      </w:r>
      <w:proofErr w:type="spellStart"/>
      <w:r w:rsidR="00351623">
        <w:rPr>
          <w:rFonts w:hint="eastAsia"/>
          <w:sz w:val="20"/>
        </w:rPr>
        <w:t>SCell</w:t>
      </w:r>
      <w:proofErr w:type="spellEnd"/>
      <w:r w:rsidR="00351623">
        <w:rPr>
          <w:rFonts w:hint="eastAsia"/>
          <w:sz w:val="20"/>
        </w:rPr>
        <w:t xml:space="preserve">, not for normal L1 measurement for beam management. </w:t>
      </w:r>
      <w:r w:rsidR="00351623">
        <w:rPr>
          <w:sz w:val="20"/>
        </w:rPr>
        <w:t>M</w:t>
      </w:r>
      <w:r w:rsidR="00351623">
        <w:rPr>
          <w:rFonts w:hint="eastAsia"/>
          <w:sz w:val="20"/>
        </w:rPr>
        <w:t>ore accurate measurement is need</w:t>
      </w:r>
      <w:r w:rsidR="00F404B0">
        <w:rPr>
          <w:rFonts w:hint="eastAsia"/>
          <w:sz w:val="20"/>
        </w:rPr>
        <w:t>ed</w:t>
      </w:r>
      <w:r w:rsidR="00351623">
        <w:rPr>
          <w:rFonts w:hint="eastAsia"/>
          <w:sz w:val="20"/>
        </w:rPr>
        <w:t xml:space="preserve">. </w:t>
      </w:r>
      <w:r w:rsidR="00351623">
        <w:rPr>
          <w:sz w:val="20"/>
        </w:rPr>
        <w:t>I</w:t>
      </w:r>
      <w:r w:rsidR="00351623">
        <w:rPr>
          <w:rFonts w:hint="eastAsia"/>
          <w:sz w:val="20"/>
        </w:rPr>
        <w:t>t should not exclude UE us</w:t>
      </w:r>
      <w:r>
        <w:rPr>
          <w:rFonts w:hint="eastAsia"/>
          <w:sz w:val="20"/>
        </w:rPr>
        <w:t>ing</w:t>
      </w:r>
      <w:r w:rsidR="00351623">
        <w:rPr>
          <w:rFonts w:hint="eastAsia"/>
          <w:sz w:val="20"/>
        </w:rPr>
        <w:t xml:space="preserve"> L3 measurement to </w:t>
      </w:r>
      <w:r>
        <w:rPr>
          <w:rFonts w:hint="eastAsia"/>
          <w:sz w:val="20"/>
        </w:rPr>
        <w:t>decide the transmit power of PRACH</w:t>
      </w:r>
      <w:r w:rsidR="007327FF">
        <w:rPr>
          <w:rFonts w:hint="eastAsia"/>
          <w:sz w:val="20"/>
        </w:rPr>
        <w:t xml:space="preserve"> and </w:t>
      </w:r>
      <w:r>
        <w:rPr>
          <w:rFonts w:hint="eastAsia"/>
          <w:sz w:val="20"/>
        </w:rPr>
        <w:t>5 samples of measurement may be need</w:t>
      </w:r>
      <w:r w:rsidR="007A2412">
        <w:rPr>
          <w:rFonts w:hint="eastAsia"/>
          <w:sz w:val="20"/>
        </w:rPr>
        <w:t>ed</w:t>
      </w:r>
      <w:r>
        <w:rPr>
          <w:rFonts w:hint="eastAsia"/>
          <w:sz w:val="20"/>
        </w:rPr>
        <w:t xml:space="preserve">. </w:t>
      </w:r>
      <w:r w:rsidR="0042431F">
        <w:rPr>
          <w:sz w:val="20"/>
        </w:rPr>
        <w:t>O</w:t>
      </w:r>
      <w:r w:rsidR="0042431F">
        <w:rPr>
          <w:rFonts w:hint="eastAsia"/>
          <w:sz w:val="20"/>
        </w:rPr>
        <w:t>n the other hand, t</w:t>
      </w:r>
      <w:r w:rsidR="00245111">
        <w:rPr>
          <w:rFonts w:hint="eastAsia"/>
          <w:sz w:val="20"/>
        </w:rPr>
        <w:t>he delay requirement</w:t>
      </w:r>
      <w:r>
        <w:rPr>
          <w:rFonts w:hint="eastAsia"/>
          <w:sz w:val="20"/>
        </w:rPr>
        <w:t xml:space="preserve"> of PUCCH </w:t>
      </w:r>
      <w:proofErr w:type="spellStart"/>
      <w:r>
        <w:rPr>
          <w:rFonts w:hint="eastAsia"/>
          <w:sz w:val="20"/>
        </w:rPr>
        <w:t>SCell</w:t>
      </w:r>
      <w:proofErr w:type="spellEnd"/>
      <w:r>
        <w:rPr>
          <w:rFonts w:hint="eastAsia"/>
          <w:sz w:val="20"/>
        </w:rPr>
        <w:t xml:space="preserve"> activation is minimum requirement. </w:t>
      </w:r>
      <w:r>
        <w:rPr>
          <w:sz w:val="20"/>
        </w:rPr>
        <w:t>I</w:t>
      </w:r>
      <w:r w:rsidR="00E315DB">
        <w:rPr>
          <w:rFonts w:hint="eastAsia"/>
          <w:sz w:val="20"/>
        </w:rPr>
        <w:t>ntroducing</w:t>
      </w:r>
      <w:r>
        <w:rPr>
          <w:rFonts w:hint="eastAsia"/>
          <w:sz w:val="20"/>
        </w:rPr>
        <w:t xml:space="preserve"> extra delay of 5 sample measurement </w:t>
      </w:r>
      <w:r w:rsidR="00B42569">
        <w:rPr>
          <w:rFonts w:hint="eastAsia"/>
          <w:sz w:val="20"/>
        </w:rPr>
        <w:t xml:space="preserve">time </w:t>
      </w:r>
      <w:r>
        <w:rPr>
          <w:rFonts w:hint="eastAsia"/>
          <w:sz w:val="20"/>
        </w:rPr>
        <w:t xml:space="preserve">for known FR2 PUCCH </w:t>
      </w:r>
      <w:proofErr w:type="spellStart"/>
      <w:r>
        <w:rPr>
          <w:rFonts w:hint="eastAsia"/>
          <w:sz w:val="20"/>
        </w:rPr>
        <w:t>SCell</w:t>
      </w:r>
      <w:proofErr w:type="spellEnd"/>
      <w:r>
        <w:rPr>
          <w:rFonts w:hint="eastAsia"/>
          <w:sz w:val="20"/>
        </w:rPr>
        <w:t xml:space="preserve"> is acceptable. </w:t>
      </w:r>
    </w:p>
    <w:p w:rsidR="004007AC" w:rsidRPr="004007AC" w:rsidRDefault="004007AC" w:rsidP="00214851">
      <w:pPr>
        <w:spacing w:before="0" w:after="120"/>
        <w:jc w:val="left"/>
        <w:rPr>
          <w:b/>
          <w:sz w:val="20"/>
        </w:rPr>
      </w:pPr>
      <w:r w:rsidRPr="004007AC">
        <w:rPr>
          <w:rFonts w:hint="eastAsia"/>
          <w:b/>
          <w:sz w:val="20"/>
        </w:rPr>
        <w:t>Proposal 1: RAN4 adopts option 1, i.e. w</w:t>
      </w:r>
      <w:r w:rsidRPr="004007AC">
        <w:rPr>
          <w:b/>
          <w:sz w:val="20"/>
        </w:rPr>
        <w:t xml:space="preserve">hen PL-RS of target PUCCH </w:t>
      </w:r>
      <w:proofErr w:type="spellStart"/>
      <w:r w:rsidRPr="004007AC">
        <w:rPr>
          <w:b/>
          <w:sz w:val="20"/>
        </w:rPr>
        <w:t>SCell</w:t>
      </w:r>
      <w:proofErr w:type="spellEnd"/>
      <w:r w:rsidRPr="004007AC">
        <w:rPr>
          <w:b/>
          <w:sz w:val="20"/>
        </w:rPr>
        <w:t xml:space="preserve"> is known, the X=5 sample measurement </w:t>
      </w:r>
      <w:proofErr w:type="gramStart"/>
      <w:r w:rsidRPr="004007AC">
        <w:rPr>
          <w:b/>
          <w:sz w:val="20"/>
        </w:rPr>
        <w:t>time</w:t>
      </w:r>
      <w:proofErr w:type="gramEnd"/>
      <w:r w:rsidRPr="004007AC">
        <w:rPr>
          <w:b/>
          <w:sz w:val="20"/>
        </w:rPr>
        <w:t xml:space="preserve"> is always considered and no need to consider condition of ‘maintain’ or ‘not maintain’.</w:t>
      </w:r>
    </w:p>
    <w:p w:rsidR="00214851" w:rsidRPr="00214851" w:rsidRDefault="00214851" w:rsidP="00214851">
      <w:pPr>
        <w:spacing w:before="0" w:after="120"/>
        <w:jc w:val="left"/>
        <w:rPr>
          <w:sz w:val="20"/>
        </w:rPr>
      </w:pPr>
    </w:p>
    <w:p w:rsidR="00246DF8" w:rsidRPr="00136DEE" w:rsidRDefault="00246DF8" w:rsidP="00246DF8">
      <w:pPr>
        <w:snapToGrid w:val="0"/>
        <w:spacing w:beforeLines="20" w:before="48" w:afterLines="20" w:after="48"/>
        <w:rPr>
          <w:sz w:val="20"/>
          <w:u w:val="single"/>
          <w:lang w:eastAsia="ko-KR"/>
        </w:rPr>
      </w:pPr>
      <w:r w:rsidRPr="00136DEE">
        <w:rPr>
          <w:b/>
          <w:sz w:val="20"/>
          <w:u w:val="single"/>
          <w:lang w:eastAsia="ko-KR"/>
        </w:rPr>
        <w:t>Issue 1-1-2:</w:t>
      </w:r>
      <w:r w:rsidRPr="00136DEE">
        <w:rPr>
          <w:sz w:val="20"/>
          <w:u w:val="single"/>
          <w:lang w:eastAsia="ko-KR"/>
        </w:rPr>
        <w:t xml:space="preserve"> Update </w:t>
      </w:r>
      <w:proofErr w:type="spellStart"/>
      <w:r w:rsidRPr="00136DEE">
        <w:rPr>
          <w:sz w:val="20"/>
          <w:u w:val="single"/>
          <w:lang w:eastAsia="ko-KR"/>
        </w:rPr>
        <w:t>T</w:t>
      </w:r>
      <w:r w:rsidRPr="006912E5">
        <w:rPr>
          <w:sz w:val="20"/>
          <w:u w:val="single"/>
          <w:vertAlign w:val="subscript"/>
          <w:lang w:eastAsia="ko-KR"/>
        </w:rPr>
        <w:t>First_available_CSI</w:t>
      </w:r>
      <w:proofErr w:type="spellEnd"/>
      <w:r w:rsidRPr="00136DEE">
        <w:rPr>
          <w:sz w:val="20"/>
          <w:u w:val="single"/>
          <w:lang w:eastAsia="ko-KR"/>
        </w:rPr>
        <w:t xml:space="preserve"> and </w:t>
      </w:r>
      <w:proofErr w:type="spellStart"/>
      <w:r w:rsidRPr="00136DEE">
        <w:rPr>
          <w:sz w:val="20"/>
          <w:u w:val="single"/>
          <w:lang w:eastAsia="ko-KR"/>
        </w:rPr>
        <w:t>T</w:t>
      </w:r>
      <w:r w:rsidRPr="006912E5">
        <w:rPr>
          <w:sz w:val="20"/>
          <w:u w:val="single"/>
          <w:vertAlign w:val="subscript"/>
          <w:lang w:eastAsia="ko-KR"/>
        </w:rPr>
        <w:t>CSI_reporting_after</w:t>
      </w:r>
      <w:proofErr w:type="spellEnd"/>
      <w:r w:rsidRPr="00136DEE">
        <w:rPr>
          <w:sz w:val="20"/>
          <w:u w:val="single"/>
          <w:lang w:eastAsia="ko-KR"/>
        </w:rPr>
        <w:t xml:space="preserve"> in the PUCCH </w:t>
      </w:r>
      <w:proofErr w:type="spellStart"/>
      <w:r w:rsidRPr="00136DEE">
        <w:rPr>
          <w:sz w:val="20"/>
          <w:u w:val="single"/>
          <w:lang w:eastAsia="ko-KR"/>
        </w:rPr>
        <w:t>SCell</w:t>
      </w:r>
      <w:proofErr w:type="spellEnd"/>
      <w:r w:rsidRPr="00136DEE">
        <w:rPr>
          <w:sz w:val="20"/>
          <w:u w:val="single"/>
          <w:lang w:eastAsia="ko-KR"/>
        </w:rPr>
        <w:t xml:space="preserve"> activation delay requirements?</w:t>
      </w:r>
      <w:bookmarkEnd w:id="4"/>
      <w:bookmarkEnd w:id="5"/>
    </w:p>
    <w:p w:rsidR="00246DF8" w:rsidRPr="004C0EB8" w:rsidRDefault="00246DF8" w:rsidP="00246DF8">
      <w:pPr>
        <w:rPr>
          <w:rFonts w:eastAsiaTheme="minorEastAsia"/>
          <w:i/>
          <w:sz w:val="20"/>
        </w:rPr>
      </w:pPr>
      <w:r w:rsidRPr="004C0EB8">
        <w:rPr>
          <w:rFonts w:eastAsiaTheme="minorEastAsia"/>
          <w:i/>
          <w:sz w:val="20"/>
        </w:rPr>
        <w:t xml:space="preserve">Way forward: </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szCs w:val="20"/>
          <w:lang w:val="en-US"/>
        </w:rPr>
      </w:pPr>
      <w:r w:rsidRPr="004C0EB8">
        <w:rPr>
          <w:rFonts w:eastAsia="Yu Mincho"/>
          <w:sz w:val="20"/>
          <w:szCs w:val="20"/>
          <w:lang w:val="en-US"/>
        </w:rPr>
        <w:t>Option 1: (Ericsson)</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 xml:space="preserve">Existing requirements: </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szCs w:val="20"/>
          <w:lang w:val="en-US"/>
        </w:rPr>
      </w:pPr>
      <w:proofErr w:type="spellStart"/>
      <w:r w:rsidRPr="004C0EB8">
        <w:rPr>
          <w:rFonts w:eastAsia="Yu Mincho"/>
          <w:sz w:val="20"/>
          <w:szCs w:val="20"/>
          <w:lang w:val="en-US"/>
        </w:rPr>
        <w:t>T</w:t>
      </w:r>
      <w:r w:rsidRPr="004C0EB8">
        <w:rPr>
          <w:rFonts w:eastAsia="Yu Mincho"/>
          <w:sz w:val="20"/>
          <w:szCs w:val="20"/>
          <w:vertAlign w:val="subscript"/>
          <w:lang w:val="en-US"/>
        </w:rPr>
        <w:t>First_available_CSI</w:t>
      </w:r>
      <w:proofErr w:type="spellEnd"/>
      <w:r w:rsidRPr="004C0EB8">
        <w:rPr>
          <w:rFonts w:eastAsia="Yu Mincho"/>
          <w:sz w:val="20"/>
          <w:szCs w:val="20"/>
          <w:lang w:val="en-US"/>
        </w:rPr>
        <w:t xml:space="preserve">: the delay uncertainty in acquiring the first available downlink CSI reference resource. </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szCs w:val="20"/>
          <w:lang w:val="en-US"/>
        </w:rPr>
      </w:pPr>
      <w:proofErr w:type="spellStart"/>
      <w:r w:rsidRPr="004C0EB8">
        <w:rPr>
          <w:rFonts w:eastAsia="Yu Mincho"/>
          <w:sz w:val="20"/>
          <w:szCs w:val="20"/>
          <w:lang w:val="en-US"/>
        </w:rPr>
        <w:lastRenderedPageBreak/>
        <w:t>T</w:t>
      </w:r>
      <w:r w:rsidRPr="004C0EB8">
        <w:rPr>
          <w:rFonts w:eastAsia="Yu Mincho"/>
          <w:sz w:val="20"/>
          <w:szCs w:val="20"/>
          <w:vertAlign w:val="subscript"/>
          <w:lang w:val="en-US"/>
        </w:rPr>
        <w:t>CSI_reporting_after</w:t>
      </w:r>
      <w:proofErr w:type="spellEnd"/>
      <w:r w:rsidRPr="004C0EB8">
        <w:rPr>
          <w:rFonts w:eastAsia="Yu Mincho"/>
          <w:sz w:val="20"/>
          <w:szCs w:val="20"/>
          <w:lang w:val="en-US"/>
        </w:rPr>
        <w:t xml:space="preserve">: the delay uncertainty in acquiring the first available CSI reporting resource after T3 </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 xml:space="preserve">Update to: </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szCs w:val="20"/>
          <w:lang w:val="en-US"/>
        </w:rPr>
      </w:pPr>
      <w:proofErr w:type="spellStart"/>
      <w:r w:rsidRPr="004C0EB8">
        <w:rPr>
          <w:rFonts w:eastAsia="Yu Mincho"/>
          <w:sz w:val="20"/>
          <w:szCs w:val="20"/>
          <w:lang w:val="en-US"/>
        </w:rPr>
        <w:t>T</w:t>
      </w:r>
      <w:r w:rsidRPr="004C0EB8">
        <w:rPr>
          <w:rFonts w:eastAsia="Yu Mincho"/>
          <w:sz w:val="20"/>
          <w:szCs w:val="20"/>
          <w:vertAlign w:val="subscript"/>
          <w:lang w:val="en-US"/>
        </w:rPr>
        <w:t>Last_Valid_CSI</w:t>
      </w:r>
      <w:proofErr w:type="spellEnd"/>
      <w:r w:rsidRPr="004C0EB8">
        <w:rPr>
          <w:rFonts w:eastAsia="Yu Mincho"/>
          <w:sz w:val="20"/>
          <w:szCs w:val="20"/>
          <w:lang w:val="en-US"/>
        </w:rPr>
        <w:t xml:space="preserve">: the delay uncertainty in acquiring the downlink CSI reference resource which is the last CSI reference resource </w:t>
      </w:r>
      <w:r w:rsidRPr="004C0EB8">
        <w:rPr>
          <w:rFonts w:eastAsiaTheme="minorEastAsia"/>
          <w:sz w:val="20"/>
          <w:szCs w:val="20"/>
          <w:lang w:val="en-US"/>
        </w:rPr>
        <w:t>associated with the</w:t>
      </w:r>
      <w:r w:rsidRPr="004C0EB8">
        <w:rPr>
          <w:rFonts w:eastAsia="Yu Mincho"/>
          <w:sz w:val="20"/>
          <w:szCs w:val="20"/>
          <w:lang w:val="en-US"/>
        </w:rPr>
        <w:t xml:space="preserve"> first available CSI report resource after T1+T2+T3. </w:t>
      </w:r>
    </w:p>
    <w:p w:rsidR="00246DF8" w:rsidRPr="004C0EB8" w:rsidRDefault="00246DF8" w:rsidP="00246DF8">
      <w:pPr>
        <w:pStyle w:val="afa"/>
        <w:widowControl/>
        <w:numPr>
          <w:ilvl w:val="4"/>
          <w:numId w:val="38"/>
        </w:numPr>
        <w:overflowPunct w:val="0"/>
        <w:autoSpaceDE w:val="0"/>
        <w:autoSpaceDN w:val="0"/>
        <w:adjustRightInd w:val="0"/>
        <w:spacing w:before="0" w:line="240" w:lineRule="auto"/>
        <w:ind w:left="2264" w:firstLineChars="0"/>
        <w:jc w:val="left"/>
        <w:textAlignment w:val="baseline"/>
        <w:rPr>
          <w:rFonts w:eastAsia="Yu Mincho"/>
          <w:sz w:val="20"/>
          <w:szCs w:val="20"/>
          <w:lang w:val="en-US"/>
        </w:rPr>
      </w:pPr>
      <w:proofErr w:type="spellStart"/>
      <w:r w:rsidRPr="004C0EB8">
        <w:rPr>
          <w:rFonts w:eastAsia="Yu Mincho"/>
          <w:sz w:val="20"/>
          <w:szCs w:val="20"/>
          <w:lang w:val="en-US"/>
        </w:rPr>
        <w:t>T</w:t>
      </w:r>
      <w:r w:rsidRPr="004C0EB8">
        <w:rPr>
          <w:rFonts w:eastAsia="Yu Mincho"/>
          <w:sz w:val="20"/>
          <w:szCs w:val="20"/>
          <w:vertAlign w:val="subscript"/>
          <w:lang w:val="en-US"/>
        </w:rPr>
        <w:t>CSI_reporting_after</w:t>
      </w:r>
      <w:proofErr w:type="spellEnd"/>
      <w:r w:rsidRPr="004C0EB8">
        <w:rPr>
          <w:rFonts w:eastAsia="Yu Mincho"/>
          <w:sz w:val="20"/>
          <w:szCs w:val="20"/>
          <w:lang w:val="en-US"/>
        </w:rPr>
        <w:t xml:space="preserve"> is the delay uncertainty in acquiring the first available CSI reporting resource after T3 </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szCs w:val="20"/>
          <w:lang w:val="en-US"/>
        </w:rPr>
      </w:pPr>
      <w:r w:rsidRPr="004C0EB8">
        <w:rPr>
          <w:rFonts w:eastAsia="Yu Mincho"/>
          <w:sz w:val="20"/>
          <w:szCs w:val="20"/>
          <w:lang w:val="en-US"/>
        </w:rPr>
        <w:t xml:space="preserve">Option 2: </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 xml:space="preserve">Keep the existing requirements. </w:t>
      </w:r>
    </w:p>
    <w:p w:rsidR="004007AC" w:rsidRPr="00214851" w:rsidRDefault="004007AC" w:rsidP="004007AC">
      <w:pPr>
        <w:spacing w:before="0" w:after="120"/>
        <w:jc w:val="left"/>
        <w:rPr>
          <w:sz w:val="20"/>
        </w:rPr>
      </w:pPr>
    </w:p>
    <w:p w:rsidR="004007AC" w:rsidRDefault="007B7503" w:rsidP="004007AC">
      <w:pPr>
        <w:spacing w:before="0" w:after="120"/>
        <w:jc w:val="left"/>
        <w:rPr>
          <w:sz w:val="20"/>
        </w:rPr>
      </w:pPr>
      <w:r>
        <w:rPr>
          <w:sz w:val="20"/>
        </w:rPr>
        <w:t>I</w:t>
      </w:r>
      <w:r>
        <w:rPr>
          <w:rFonts w:hint="eastAsia"/>
          <w:sz w:val="20"/>
        </w:rPr>
        <w:t>n current specification, the delay requirement is defined as:</w:t>
      </w:r>
    </w:p>
    <w:p w:rsidR="007B7503" w:rsidRDefault="007B7503" w:rsidP="004007AC">
      <w:pPr>
        <w:spacing w:before="0" w:after="120"/>
        <w:jc w:val="left"/>
        <w:rPr>
          <w:sz w:val="20"/>
        </w:rPr>
      </w:pPr>
      <w:proofErr w:type="spellStart"/>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[X] + max ((</w:t>
      </w:r>
      <w:proofErr w:type="spellStart"/>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xml:space="preserve">), (T1+T2+T3)) + </w:t>
      </w:r>
      <w:proofErr w:type="spellStart"/>
      <w:r w:rsidRPr="00E15E78">
        <w:rPr>
          <w:lang w:val="en-US"/>
        </w:rPr>
        <w:t>T</w:t>
      </w:r>
      <w:r w:rsidRPr="00E15E78">
        <w:rPr>
          <w:vertAlign w:val="subscript"/>
          <w:lang w:val="en-US"/>
        </w:rPr>
        <w:t>CSI_reporting_after</w:t>
      </w:r>
      <w:proofErr w:type="spellEnd"/>
    </w:p>
    <w:p w:rsidR="007B7503" w:rsidRDefault="00EC7CE4" w:rsidP="004007AC">
      <w:pPr>
        <w:spacing w:before="0" w:after="120"/>
        <w:jc w:val="left"/>
        <w:rPr>
          <w:sz w:val="20"/>
        </w:rPr>
      </w:pPr>
      <w:r>
        <w:rPr>
          <w:sz w:val="20"/>
        </w:rPr>
        <w:t>W</w:t>
      </w:r>
      <w:r>
        <w:rPr>
          <w:rFonts w:hint="eastAsia"/>
          <w:sz w:val="20"/>
        </w:rPr>
        <w:t xml:space="preserve">e think </w:t>
      </w:r>
      <w:r w:rsidR="007B7503">
        <w:rPr>
          <w:rFonts w:hint="eastAsia"/>
          <w:sz w:val="20"/>
        </w:rPr>
        <w:t xml:space="preserve">the </w:t>
      </w:r>
      <w:proofErr w:type="spellStart"/>
      <w:r w:rsidR="007B7503" w:rsidRPr="007B7503">
        <w:rPr>
          <w:sz w:val="20"/>
        </w:rPr>
        <w:t>T</w:t>
      </w:r>
      <w:r w:rsidR="007B7503" w:rsidRPr="007B7503">
        <w:rPr>
          <w:sz w:val="20"/>
          <w:vertAlign w:val="subscript"/>
        </w:rPr>
        <w:t>CSI_reporting_after</w:t>
      </w:r>
      <w:proofErr w:type="spellEnd"/>
      <w:r w:rsidR="007B7503" w:rsidRPr="007B7503">
        <w:rPr>
          <w:sz w:val="20"/>
        </w:rPr>
        <w:t xml:space="preserve"> is the delay uncertainty in acquiring the first available CSI reporting resource after </w:t>
      </w:r>
      <w:proofErr w:type="gramStart"/>
      <w:r w:rsidR="007B7503" w:rsidRPr="007B7503">
        <w:rPr>
          <w:sz w:val="20"/>
        </w:rPr>
        <w:t>max(</w:t>
      </w:r>
      <w:proofErr w:type="gramEnd"/>
      <w:r w:rsidR="007B7503" w:rsidRPr="007B7503">
        <w:rPr>
          <w:sz w:val="20"/>
        </w:rPr>
        <w:t>(</w:t>
      </w:r>
      <w:proofErr w:type="spellStart"/>
      <w:r w:rsidR="007B7503" w:rsidRPr="007B7503">
        <w:rPr>
          <w:sz w:val="20"/>
        </w:rPr>
        <w:t>T</w:t>
      </w:r>
      <w:r w:rsidR="007B7503" w:rsidRPr="007B7503">
        <w:rPr>
          <w:sz w:val="20"/>
          <w:vertAlign w:val="subscript"/>
        </w:rPr>
        <w:t>First_available_CSI</w:t>
      </w:r>
      <w:proofErr w:type="spellEnd"/>
      <w:r w:rsidR="007B7503" w:rsidRPr="007B7503">
        <w:rPr>
          <w:sz w:val="20"/>
        </w:rPr>
        <w:t xml:space="preserve"> + </w:t>
      </w:r>
      <w:proofErr w:type="spellStart"/>
      <w:r w:rsidR="007B7503" w:rsidRPr="007B7503">
        <w:rPr>
          <w:sz w:val="20"/>
        </w:rPr>
        <w:t>T</w:t>
      </w:r>
      <w:r w:rsidR="007B7503" w:rsidRPr="007B7503">
        <w:rPr>
          <w:sz w:val="20"/>
          <w:vertAlign w:val="subscript"/>
        </w:rPr>
        <w:t>CSI_processing</w:t>
      </w:r>
      <w:proofErr w:type="spellEnd"/>
      <w:r w:rsidR="007B7503" w:rsidRPr="007B7503">
        <w:rPr>
          <w:sz w:val="20"/>
        </w:rPr>
        <w:t>), (T1+T2+T3))</w:t>
      </w:r>
      <w:r w:rsidR="007B7503">
        <w:rPr>
          <w:rFonts w:hint="eastAsia"/>
          <w:sz w:val="20"/>
        </w:rPr>
        <w:t xml:space="preserve">, not after </w:t>
      </w:r>
      <w:r w:rsidR="007B7503" w:rsidRPr="007B7503">
        <w:rPr>
          <w:sz w:val="20"/>
        </w:rPr>
        <w:t>T3</w:t>
      </w:r>
      <w:r w:rsidR="007B7503">
        <w:rPr>
          <w:rFonts w:hint="eastAsia"/>
          <w:sz w:val="20"/>
        </w:rPr>
        <w:t xml:space="preserve">. </w:t>
      </w:r>
      <w:r w:rsidR="007B7503">
        <w:rPr>
          <w:sz w:val="20"/>
        </w:rPr>
        <w:t>I</w:t>
      </w:r>
      <w:r w:rsidR="007B7503">
        <w:rPr>
          <w:rFonts w:hint="eastAsia"/>
          <w:sz w:val="20"/>
        </w:rPr>
        <w:t xml:space="preserve">f </w:t>
      </w:r>
      <w:proofErr w:type="spellStart"/>
      <w:r w:rsidR="007B7503" w:rsidRPr="007B7503">
        <w:rPr>
          <w:sz w:val="20"/>
        </w:rPr>
        <w:t>T</w:t>
      </w:r>
      <w:r w:rsidR="007B7503" w:rsidRPr="007B7503">
        <w:rPr>
          <w:sz w:val="20"/>
          <w:vertAlign w:val="subscript"/>
        </w:rPr>
        <w:t>First_available_CSI</w:t>
      </w:r>
      <w:proofErr w:type="spellEnd"/>
      <w:r w:rsidR="007B7503" w:rsidRPr="007B7503">
        <w:rPr>
          <w:sz w:val="20"/>
        </w:rPr>
        <w:t xml:space="preserve"> + </w:t>
      </w:r>
      <w:proofErr w:type="spellStart"/>
      <w:r w:rsidR="007B7503" w:rsidRPr="007B7503">
        <w:rPr>
          <w:sz w:val="20"/>
        </w:rPr>
        <w:t>T</w:t>
      </w:r>
      <w:r w:rsidR="007B7503" w:rsidRPr="007B7503">
        <w:rPr>
          <w:sz w:val="20"/>
          <w:vertAlign w:val="subscript"/>
        </w:rPr>
        <w:t>CSI_processing</w:t>
      </w:r>
      <w:proofErr w:type="spellEnd"/>
      <w:r w:rsidR="007B7503">
        <w:rPr>
          <w:rFonts w:hint="eastAsia"/>
          <w:sz w:val="20"/>
        </w:rPr>
        <w:t xml:space="preserve"> is longer than </w:t>
      </w:r>
      <w:r w:rsidR="007B7503" w:rsidRPr="007B7503">
        <w:rPr>
          <w:sz w:val="20"/>
        </w:rPr>
        <w:t>T1+T2+T3</w:t>
      </w:r>
      <w:r w:rsidR="009522B8">
        <w:rPr>
          <w:rFonts w:hint="eastAsia"/>
          <w:sz w:val="20"/>
        </w:rPr>
        <w:t xml:space="preserve">, such as the CSI-RS and CSI report resource are set after T2 or even after T3 by </w:t>
      </w:r>
      <w:r w:rsidR="004572B6">
        <w:rPr>
          <w:sz w:val="20"/>
        </w:rPr>
        <w:t>network</w:t>
      </w:r>
      <w:r w:rsidR="007B7503">
        <w:rPr>
          <w:rFonts w:hint="eastAsia"/>
          <w:sz w:val="20"/>
        </w:rPr>
        <w:t xml:space="preserve">, the </w:t>
      </w:r>
      <w:proofErr w:type="spellStart"/>
      <w:r w:rsidR="007B7503" w:rsidRPr="007B7503">
        <w:rPr>
          <w:sz w:val="20"/>
        </w:rPr>
        <w:t>T</w:t>
      </w:r>
      <w:r w:rsidR="007B7503" w:rsidRPr="007B7503">
        <w:rPr>
          <w:sz w:val="20"/>
          <w:vertAlign w:val="subscript"/>
        </w:rPr>
        <w:t>CSI_reporting_after</w:t>
      </w:r>
      <w:proofErr w:type="spellEnd"/>
      <w:r w:rsidR="007B7503" w:rsidRPr="007B7503">
        <w:rPr>
          <w:sz w:val="20"/>
        </w:rPr>
        <w:t xml:space="preserve"> </w:t>
      </w:r>
      <w:r w:rsidR="009522B8">
        <w:rPr>
          <w:rFonts w:hint="eastAsia"/>
          <w:sz w:val="20"/>
        </w:rPr>
        <w:t>will be</w:t>
      </w:r>
      <w:r w:rsidR="007B7503" w:rsidRPr="007B7503">
        <w:rPr>
          <w:sz w:val="20"/>
        </w:rPr>
        <w:t xml:space="preserve"> the delay uncertainty in acquiring the first available CSI reporting resource after </w:t>
      </w:r>
      <w:proofErr w:type="spellStart"/>
      <w:r w:rsidR="007B7503" w:rsidRPr="007B7503">
        <w:rPr>
          <w:sz w:val="20"/>
        </w:rPr>
        <w:t>T</w:t>
      </w:r>
      <w:r w:rsidR="007B7503" w:rsidRPr="007B7503">
        <w:rPr>
          <w:sz w:val="20"/>
          <w:vertAlign w:val="subscript"/>
        </w:rPr>
        <w:t>First_available_CSI</w:t>
      </w:r>
      <w:proofErr w:type="spellEnd"/>
      <w:r w:rsidR="007B7503" w:rsidRPr="007B7503">
        <w:rPr>
          <w:sz w:val="20"/>
        </w:rPr>
        <w:t xml:space="preserve"> + </w:t>
      </w:r>
      <w:proofErr w:type="spellStart"/>
      <w:r w:rsidR="007B7503" w:rsidRPr="007B7503">
        <w:rPr>
          <w:sz w:val="20"/>
        </w:rPr>
        <w:t>T</w:t>
      </w:r>
      <w:r w:rsidR="007B7503" w:rsidRPr="007B7503">
        <w:rPr>
          <w:sz w:val="20"/>
          <w:vertAlign w:val="subscript"/>
        </w:rPr>
        <w:t>CSI_processing</w:t>
      </w:r>
      <w:proofErr w:type="spellEnd"/>
      <w:r w:rsidR="007B7503">
        <w:rPr>
          <w:rFonts w:hint="eastAsia"/>
          <w:sz w:val="20"/>
        </w:rPr>
        <w:t xml:space="preserve">. </w:t>
      </w:r>
      <w:r w:rsidR="003B52CB">
        <w:rPr>
          <w:sz w:val="20"/>
        </w:rPr>
        <w:t>S</w:t>
      </w:r>
      <w:r w:rsidR="003B52CB">
        <w:rPr>
          <w:rFonts w:hint="eastAsia"/>
          <w:sz w:val="20"/>
        </w:rPr>
        <w:t xml:space="preserve">o the definition of </w:t>
      </w:r>
      <w:proofErr w:type="spellStart"/>
      <w:r w:rsidR="003B52CB" w:rsidRPr="004C0EB8">
        <w:rPr>
          <w:rFonts w:eastAsia="Yu Mincho"/>
          <w:sz w:val="20"/>
          <w:szCs w:val="20"/>
          <w:lang w:val="en-US"/>
        </w:rPr>
        <w:t>T</w:t>
      </w:r>
      <w:r w:rsidR="003B52CB" w:rsidRPr="004C0EB8">
        <w:rPr>
          <w:rFonts w:eastAsia="Yu Mincho"/>
          <w:sz w:val="20"/>
          <w:szCs w:val="20"/>
          <w:vertAlign w:val="subscript"/>
          <w:lang w:val="en-US"/>
        </w:rPr>
        <w:t>CSI_reporting_after</w:t>
      </w:r>
      <w:proofErr w:type="spellEnd"/>
      <w:r w:rsidR="003B52CB">
        <w:rPr>
          <w:rFonts w:hint="eastAsia"/>
          <w:sz w:val="20"/>
        </w:rPr>
        <w:t xml:space="preserve"> should be modified</w:t>
      </w:r>
      <w:r w:rsidR="009522B8">
        <w:rPr>
          <w:rFonts w:hint="eastAsia"/>
          <w:sz w:val="20"/>
        </w:rPr>
        <w:t xml:space="preserve"> as after max(x)</w:t>
      </w:r>
      <w:r w:rsidR="003B52CB">
        <w:rPr>
          <w:rFonts w:hint="eastAsia"/>
          <w:sz w:val="20"/>
        </w:rPr>
        <w:t xml:space="preserve">. </w:t>
      </w:r>
      <w:r w:rsidR="007B7503">
        <w:rPr>
          <w:sz w:val="20"/>
        </w:rPr>
        <w:t>I</w:t>
      </w:r>
      <w:r w:rsidR="007B7503">
        <w:rPr>
          <w:rFonts w:hint="eastAsia"/>
          <w:sz w:val="20"/>
        </w:rPr>
        <w:t xml:space="preserve">f </w:t>
      </w:r>
      <w:r w:rsidR="003B52CB">
        <w:rPr>
          <w:rFonts w:hint="eastAsia"/>
          <w:sz w:val="20"/>
        </w:rPr>
        <w:t xml:space="preserve">only </w:t>
      </w:r>
      <w:r w:rsidR="007B7503">
        <w:rPr>
          <w:rFonts w:hint="eastAsia"/>
          <w:sz w:val="20"/>
        </w:rPr>
        <w:t xml:space="preserve">the </w:t>
      </w:r>
      <w:proofErr w:type="spellStart"/>
      <w:r w:rsidR="007B7503" w:rsidRPr="004C0EB8">
        <w:rPr>
          <w:rFonts w:eastAsia="Yu Mincho"/>
          <w:sz w:val="20"/>
          <w:szCs w:val="20"/>
          <w:lang w:val="en-US"/>
        </w:rPr>
        <w:t>T</w:t>
      </w:r>
      <w:r w:rsidR="007B7503" w:rsidRPr="004C0EB8">
        <w:rPr>
          <w:rFonts w:eastAsia="Yu Mincho"/>
          <w:sz w:val="20"/>
          <w:szCs w:val="20"/>
          <w:vertAlign w:val="subscript"/>
          <w:lang w:val="en-US"/>
        </w:rPr>
        <w:t>First_available_CSI</w:t>
      </w:r>
      <w:proofErr w:type="spellEnd"/>
      <w:r w:rsidR="007B7503">
        <w:rPr>
          <w:rFonts w:hint="eastAsia"/>
          <w:sz w:val="20"/>
        </w:rPr>
        <w:t xml:space="preserve"> is replaced by </w:t>
      </w:r>
      <w:proofErr w:type="spellStart"/>
      <w:r w:rsidR="007B7503" w:rsidRPr="004C0EB8">
        <w:rPr>
          <w:rFonts w:eastAsia="Yu Mincho"/>
          <w:sz w:val="20"/>
          <w:szCs w:val="20"/>
          <w:lang w:val="en-US"/>
        </w:rPr>
        <w:t>T</w:t>
      </w:r>
      <w:r w:rsidR="007B7503" w:rsidRPr="004C0EB8">
        <w:rPr>
          <w:rFonts w:eastAsia="Yu Mincho"/>
          <w:sz w:val="20"/>
          <w:szCs w:val="20"/>
          <w:vertAlign w:val="subscript"/>
          <w:lang w:val="en-US"/>
        </w:rPr>
        <w:t>Last_Valid_CSI</w:t>
      </w:r>
      <w:proofErr w:type="spellEnd"/>
      <w:r w:rsidR="007B7503">
        <w:rPr>
          <w:rFonts w:hint="eastAsia"/>
          <w:sz w:val="20"/>
        </w:rPr>
        <w:t xml:space="preserve"> </w:t>
      </w:r>
      <w:r w:rsidR="00077814">
        <w:rPr>
          <w:rFonts w:hint="eastAsia"/>
          <w:sz w:val="20"/>
        </w:rPr>
        <w:t xml:space="preserve">as </w:t>
      </w:r>
      <w:r w:rsidR="007B7503">
        <w:rPr>
          <w:rFonts w:hint="eastAsia"/>
          <w:sz w:val="20"/>
        </w:rPr>
        <w:t xml:space="preserve">defined </w:t>
      </w:r>
      <w:r w:rsidR="00077814">
        <w:rPr>
          <w:rFonts w:hint="eastAsia"/>
          <w:sz w:val="20"/>
        </w:rPr>
        <w:t xml:space="preserve">in option 1, it </w:t>
      </w:r>
      <w:r w:rsidR="00186AB3">
        <w:rPr>
          <w:rFonts w:hint="eastAsia"/>
          <w:sz w:val="20"/>
        </w:rPr>
        <w:t xml:space="preserve">may </w:t>
      </w:r>
      <w:r w:rsidR="00077814">
        <w:rPr>
          <w:rFonts w:hint="eastAsia"/>
          <w:sz w:val="20"/>
        </w:rPr>
        <w:t xml:space="preserve">have a logical error, i.e. the </w:t>
      </w:r>
      <w:proofErr w:type="spellStart"/>
      <w:r w:rsidR="00077814" w:rsidRPr="007B7503">
        <w:rPr>
          <w:sz w:val="20"/>
        </w:rPr>
        <w:t>T</w:t>
      </w:r>
      <w:r w:rsidR="00077814" w:rsidRPr="007B7503">
        <w:rPr>
          <w:sz w:val="20"/>
          <w:vertAlign w:val="subscript"/>
        </w:rPr>
        <w:t>CSI_reporting_after</w:t>
      </w:r>
      <w:proofErr w:type="spellEnd"/>
      <w:r w:rsidR="00077814">
        <w:rPr>
          <w:rFonts w:hint="eastAsia"/>
          <w:sz w:val="20"/>
        </w:rPr>
        <w:t xml:space="preserve"> is defined based on </w:t>
      </w:r>
      <w:proofErr w:type="spellStart"/>
      <w:r w:rsidR="00077814" w:rsidRPr="004C0EB8">
        <w:rPr>
          <w:rFonts w:eastAsia="Yu Mincho"/>
          <w:sz w:val="20"/>
          <w:szCs w:val="20"/>
          <w:lang w:val="en-US"/>
        </w:rPr>
        <w:t>T</w:t>
      </w:r>
      <w:r w:rsidR="00077814" w:rsidRPr="004C0EB8">
        <w:rPr>
          <w:rFonts w:eastAsia="Yu Mincho"/>
          <w:sz w:val="20"/>
          <w:szCs w:val="20"/>
          <w:vertAlign w:val="subscript"/>
          <w:lang w:val="en-US"/>
        </w:rPr>
        <w:t>Last_Valid_CSI</w:t>
      </w:r>
      <w:proofErr w:type="spellEnd"/>
      <w:r w:rsidR="00077814">
        <w:rPr>
          <w:rFonts w:hint="eastAsia"/>
          <w:sz w:val="20"/>
        </w:rPr>
        <w:t xml:space="preserve"> and the </w:t>
      </w:r>
      <w:proofErr w:type="spellStart"/>
      <w:r w:rsidR="00077814" w:rsidRPr="004C0EB8">
        <w:rPr>
          <w:rFonts w:eastAsia="Yu Mincho"/>
          <w:sz w:val="20"/>
          <w:szCs w:val="20"/>
          <w:lang w:val="en-US"/>
        </w:rPr>
        <w:t>T</w:t>
      </w:r>
      <w:r w:rsidR="00077814" w:rsidRPr="004C0EB8">
        <w:rPr>
          <w:rFonts w:eastAsia="Yu Mincho"/>
          <w:sz w:val="20"/>
          <w:szCs w:val="20"/>
          <w:vertAlign w:val="subscript"/>
          <w:lang w:val="en-US"/>
        </w:rPr>
        <w:t>Last_Valid_CSI</w:t>
      </w:r>
      <w:proofErr w:type="spellEnd"/>
      <w:r w:rsidR="00077814">
        <w:rPr>
          <w:rFonts w:hint="eastAsia"/>
          <w:sz w:val="20"/>
        </w:rPr>
        <w:t xml:space="preserve"> is defined based on </w:t>
      </w:r>
      <w:proofErr w:type="spellStart"/>
      <w:r w:rsidR="00077814" w:rsidRPr="007B7503">
        <w:rPr>
          <w:sz w:val="20"/>
        </w:rPr>
        <w:t>T</w:t>
      </w:r>
      <w:r w:rsidR="00077814" w:rsidRPr="007B7503">
        <w:rPr>
          <w:sz w:val="20"/>
          <w:vertAlign w:val="subscript"/>
        </w:rPr>
        <w:t>CSI_reporting_after</w:t>
      </w:r>
      <w:proofErr w:type="spellEnd"/>
      <w:r w:rsidR="00077814">
        <w:rPr>
          <w:rFonts w:hint="eastAsia"/>
          <w:sz w:val="20"/>
        </w:rPr>
        <w:t xml:space="preserve">. </w:t>
      </w:r>
      <w:r w:rsidR="00077814">
        <w:rPr>
          <w:sz w:val="20"/>
        </w:rPr>
        <w:t>I</w:t>
      </w:r>
      <w:r w:rsidR="00077814">
        <w:rPr>
          <w:rFonts w:hint="eastAsia"/>
          <w:sz w:val="20"/>
        </w:rPr>
        <w:t>t will make confusion, and the delay requirement could not be decided</w:t>
      </w:r>
      <w:r>
        <w:rPr>
          <w:rFonts w:hint="eastAsia"/>
          <w:sz w:val="20"/>
        </w:rPr>
        <w:t>.</w:t>
      </w:r>
    </w:p>
    <w:p w:rsidR="007B7503" w:rsidRDefault="00077814" w:rsidP="004007AC">
      <w:pPr>
        <w:spacing w:before="0" w:after="120"/>
        <w:jc w:val="left"/>
        <w:rPr>
          <w:sz w:val="20"/>
        </w:rPr>
      </w:pPr>
      <w:r>
        <w:rPr>
          <w:sz w:val="20"/>
        </w:rPr>
        <w:t>O</w:t>
      </w:r>
      <w:r>
        <w:rPr>
          <w:rFonts w:hint="eastAsia"/>
          <w:sz w:val="20"/>
        </w:rPr>
        <w:t xml:space="preserve">n the other hand, the </w:t>
      </w:r>
      <w:r w:rsidRPr="00077814">
        <w:rPr>
          <w:sz w:val="20"/>
        </w:rPr>
        <w:t>(</w:t>
      </w:r>
      <w:proofErr w:type="spellStart"/>
      <w:r w:rsidRPr="00077814">
        <w:rPr>
          <w:sz w:val="20"/>
        </w:rPr>
        <w:t>T</w:t>
      </w:r>
      <w:r w:rsidRPr="00077814">
        <w:rPr>
          <w:sz w:val="20"/>
          <w:vertAlign w:val="subscript"/>
        </w:rPr>
        <w:t>First_available_CSI</w:t>
      </w:r>
      <w:proofErr w:type="spellEnd"/>
      <w:r w:rsidRPr="00077814">
        <w:rPr>
          <w:sz w:val="20"/>
        </w:rPr>
        <w:t xml:space="preserve"> + </w:t>
      </w:r>
      <w:proofErr w:type="spellStart"/>
      <w:r w:rsidRPr="00077814">
        <w:rPr>
          <w:sz w:val="20"/>
        </w:rPr>
        <w:t>T</w:t>
      </w:r>
      <w:r w:rsidRPr="00077814">
        <w:rPr>
          <w:sz w:val="20"/>
          <w:vertAlign w:val="subscript"/>
        </w:rPr>
        <w:t>CSI_processing</w:t>
      </w:r>
      <w:proofErr w:type="spellEnd"/>
      <w:r w:rsidRPr="00077814">
        <w:rPr>
          <w:sz w:val="20"/>
        </w:rPr>
        <w:t>)</w:t>
      </w:r>
      <w:r>
        <w:rPr>
          <w:rFonts w:hint="eastAsia"/>
          <w:sz w:val="20"/>
        </w:rPr>
        <w:t xml:space="preserve"> is </w:t>
      </w:r>
      <w:r w:rsidR="00B07A5D">
        <w:rPr>
          <w:rFonts w:hint="eastAsia"/>
          <w:sz w:val="20"/>
        </w:rPr>
        <w:t xml:space="preserve">defined as </w:t>
      </w:r>
      <w:r w:rsidR="00B07A5D" w:rsidRPr="00B07A5D">
        <w:rPr>
          <w:sz w:val="20"/>
        </w:rPr>
        <w:t>the delay uncertainty in acquiring the first available downlink CSI reference resource</w:t>
      </w:r>
      <w:r w:rsidR="00B07A5D">
        <w:rPr>
          <w:rFonts w:hint="eastAsia"/>
          <w:sz w:val="20"/>
        </w:rPr>
        <w:t xml:space="preserve"> and processing time for reporting the measurement, </w:t>
      </w:r>
      <w:r w:rsidR="000E25D9">
        <w:rPr>
          <w:rFonts w:hint="eastAsia"/>
          <w:sz w:val="20"/>
        </w:rPr>
        <w:t xml:space="preserve">but </w:t>
      </w:r>
      <w:r w:rsidR="00FD489B">
        <w:rPr>
          <w:rFonts w:hint="eastAsia"/>
          <w:sz w:val="20"/>
        </w:rPr>
        <w:t>it doesn</w:t>
      </w:r>
      <w:r w:rsidR="00FD489B">
        <w:rPr>
          <w:sz w:val="20"/>
        </w:rPr>
        <w:t>’</w:t>
      </w:r>
      <w:r w:rsidR="00FD489B">
        <w:rPr>
          <w:rFonts w:hint="eastAsia"/>
          <w:sz w:val="20"/>
        </w:rPr>
        <w:t xml:space="preserve">t mean </w:t>
      </w:r>
      <w:r w:rsidR="00B07A5D">
        <w:rPr>
          <w:rFonts w:hint="eastAsia"/>
          <w:sz w:val="20"/>
        </w:rPr>
        <w:t xml:space="preserve">UE will </w:t>
      </w:r>
      <w:r w:rsidR="004D4BC5">
        <w:rPr>
          <w:rFonts w:hint="eastAsia"/>
          <w:sz w:val="20"/>
        </w:rPr>
        <w:t xml:space="preserve">report </w:t>
      </w:r>
      <w:r w:rsidR="00B07A5D">
        <w:rPr>
          <w:rFonts w:hint="eastAsia"/>
          <w:sz w:val="20"/>
        </w:rPr>
        <w:t>measure</w:t>
      </w:r>
      <w:r w:rsidR="004D4BC5">
        <w:rPr>
          <w:rFonts w:hint="eastAsia"/>
          <w:sz w:val="20"/>
        </w:rPr>
        <w:t>ment</w:t>
      </w:r>
      <w:r w:rsidR="00B07A5D">
        <w:rPr>
          <w:rFonts w:hint="eastAsia"/>
          <w:sz w:val="20"/>
        </w:rPr>
        <w:t xml:space="preserve"> on first available </w:t>
      </w:r>
      <w:r w:rsidR="00B07A5D" w:rsidRPr="00B07A5D">
        <w:rPr>
          <w:sz w:val="20"/>
        </w:rPr>
        <w:t>downlink CSI reference resource</w:t>
      </w:r>
      <w:r w:rsidR="00B07A5D">
        <w:rPr>
          <w:rFonts w:hint="eastAsia"/>
          <w:sz w:val="20"/>
        </w:rPr>
        <w:t>. It should be g</w:t>
      </w:r>
      <w:r w:rsidR="00B07A5D" w:rsidRPr="00B07A5D">
        <w:rPr>
          <w:sz w:val="20"/>
        </w:rPr>
        <w:t xml:space="preserve">eneral </w:t>
      </w:r>
      <w:r w:rsidR="00B07A5D">
        <w:rPr>
          <w:rFonts w:hint="eastAsia"/>
          <w:sz w:val="20"/>
        </w:rPr>
        <w:t>k</w:t>
      </w:r>
      <w:r w:rsidR="00B07A5D" w:rsidRPr="00B07A5D">
        <w:rPr>
          <w:sz w:val="20"/>
        </w:rPr>
        <w:t>nowledge</w:t>
      </w:r>
      <w:r w:rsidR="00B07A5D">
        <w:rPr>
          <w:rFonts w:hint="eastAsia"/>
          <w:sz w:val="20"/>
        </w:rPr>
        <w:t xml:space="preserve"> that the CSI report is based on the last ava</w:t>
      </w:r>
      <w:r w:rsidR="00186AB3">
        <w:rPr>
          <w:rFonts w:hint="eastAsia"/>
          <w:sz w:val="20"/>
        </w:rPr>
        <w:t>i</w:t>
      </w:r>
      <w:r w:rsidR="00B07A5D">
        <w:rPr>
          <w:rFonts w:hint="eastAsia"/>
          <w:sz w:val="20"/>
        </w:rPr>
        <w:t>lable CSI</w:t>
      </w:r>
      <w:r w:rsidR="00186AB3" w:rsidRPr="00186AB3">
        <w:t xml:space="preserve"> </w:t>
      </w:r>
      <w:r w:rsidR="00186AB3" w:rsidRPr="00186AB3">
        <w:rPr>
          <w:sz w:val="20"/>
        </w:rPr>
        <w:t>reference resource associated with</w:t>
      </w:r>
      <w:r w:rsidR="00186AB3">
        <w:rPr>
          <w:rFonts w:hint="eastAsia"/>
          <w:sz w:val="20"/>
        </w:rPr>
        <w:t xml:space="preserve">, and </w:t>
      </w:r>
      <w:r w:rsidR="004D4BC5">
        <w:rPr>
          <w:rFonts w:hint="eastAsia"/>
          <w:sz w:val="20"/>
        </w:rPr>
        <w:t xml:space="preserve">it </w:t>
      </w:r>
      <w:r w:rsidR="009212FD">
        <w:rPr>
          <w:rFonts w:hint="eastAsia"/>
          <w:sz w:val="20"/>
        </w:rPr>
        <w:t xml:space="preserve">does </w:t>
      </w:r>
      <w:r w:rsidR="00186AB3">
        <w:rPr>
          <w:rFonts w:hint="eastAsia"/>
          <w:sz w:val="20"/>
        </w:rPr>
        <w:t>not need to declare.</w:t>
      </w:r>
    </w:p>
    <w:p w:rsidR="00467890" w:rsidRDefault="00467890" w:rsidP="004007AC">
      <w:pPr>
        <w:spacing w:before="0" w:after="120"/>
        <w:jc w:val="left"/>
        <w:rPr>
          <w:sz w:val="20"/>
        </w:rPr>
      </w:pPr>
      <w:r>
        <w:rPr>
          <w:sz w:val="20"/>
        </w:rPr>
        <w:t>I</w:t>
      </w:r>
      <w:r>
        <w:rPr>
          <w:rFonts w:hint="eastAsia"/>
          <w:sz w:val="20"/>
        </w:rPr>
        <w:t>n TS38.214 clause 5.2.1.1 (</w:t>
      </w:r>
      <w:r w:rsidRPr="00467890">
        <w:rPr>
          <w:sz w:val="20"/>
        </w:rPr>
        <w:t>Reporting settings</w:t>
      </w:r>
      <w:r>
        <w:rPr>
          <w:rFonts w:hint="eastAsia"/>
          <w:sz w:val="20"/>
        </w:rPr>
        <w:t>), it is defined:</w:t>
      </w:r>
    </w:p>
    <w:p w:rsidR="00467890" w:rsidRDefault="00467890" w:rsidP="00467890">
      <w:pPr>
        <w:rPr>
          <w:color w:val="000000"/>
          <w:sz w:val="20"/>
        </w:rPr>
      </w:pPr>
      <w:r>
        <w:rPr>
          <w:rFonts w:hint="eastAsia"/>
          <w:color w:val="000000"/>
          <w:sz w:val="20"/>
        </w:rPr>
        <w:t>------</w:t>
      </w:r>
    </w:p>
    <w:p w:rsidR="00467890" w:rsidRPr="00667F39" w:rsidRDefault="00467890" w:rsidP="00467890">
      <w:pPr>
        <w:rPr>
          <w:color w:val="000000"/>
          <w:sz w:val="18"/>
          <w:lang w:val="en-US"/>
        </w:rPr>
      </w:pPr>
      <w:r w:rsidRPr="00667F39">
        <w:rPr>
          <w:color w:val="000000"/>
          <w:sz w:val="18"/>
          <w:lang w:val="en-US"/>
        </w:rPr>
        <w:t xml:space="preserve">Each Reporting Setting </w:t>
      </w:r>
      <w:r w:rsidRPr="00667F39">
        <w:rPr>
          <w:i/>
          <w:color w:val="000000"/>
          <w:sz w:val="18"/>
          <w:lang w:val="en-US"/>
        </w:rPr>
        <w:t>CSI-</w:t>
      </w:r>
      <w:proofErr w:type="spellStart"/>
      <w:r w:rsidRPr="00667F39">
        <w:rPr>
          <w:i/>
          <w:color w:val="000000"/>
          <w:sz w:val="18"/>
          <w:lang w:val="en-US"/>
        </w:rPr>
        <w:t>ReportConfig</w:t>
      </w:r>
      <w:proofErr w:type="spellEnd"/>
      <w:r w:rsidRPr="00667F39">
        <w:rPr>
          <w:color w:val="000000"/>
          <w:sz w:val="18"/>
          <w:lang w:val="en-US"/>
        </w:rPr>
        <w:t xml:space="preserve"> is associated with a single downlink BWP (indicated by higher layer parameter </w:t>
      </w:r>
      <w:r w:rsidRPr="00667F39">
        <w:rPr>
          <w:i/>
          <w:color w:val="000000"/>
          <w:sz w:val="18"/>
          <w:lang w:val="en-US"/>
        </w:rPr>
        <w:t>BWP-Id</w:t>
      </w:r>
      <w:r w:rsidRPr="00667F39">
        <w:rPr>
          <w:color w:val="000000"/>
          <w:sz w:val="18"/>
          <w:lang w:val="en-US"/>
        </w:rPr>
        <w:t xml:space="preserve">) given in the associated </w:t>
      </w:r>
      <w:r w:rsidRPr="00667F39">
        <w:rPr>
          <w:i/>
          <w:color w:val="000000"/>
          <w:sz w:val="18"/>
          <w:lang w:val="en-US"/>
        </w:rPr>
        <w:t>CSI-</w:t>
      </w:r>
      <w:proofErr w:type="spellStart"/>
      <w:r w:rsidRPr="00667F39">
        <w:rPr>
          <w:i/>
          <w:color w:val="000000"/>
          <w:sz w:val="18"/>
          <w:lang w:val="en-US"/>
        </w:rPr>
        <w:t>ResourceConfig</w:t>
      </w:r>
      <w:proofErr w:type="spellEnd"/>
      <w:r w:rsidRPr="00667F39">
        <w:rPr>
          <w:color w:val="000000"/>
          <w:sz w:val="18"/>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 </w:t>
      </w:r>
    </w:p>
    <w:p w:rsidR="00467890" w:rsidRDefault="00467890" w:rsidP="00467890">
      <w:pPr>
        <w:spacing w:before="0" w:after="120"/>
        <w:jc w:val="left"/>
        <w:rPr>
          <w:sz w:val="20"/>
          <w:lang w:val="en-US"/>
        </w:rPr>
      </w:pPr>
      <w:r>
        <w:rPr>
          <w:rFonts w:hint="eastAsia"/>
          <w:sz w:val="20"/>
          <w:lang w:val="en-US"/>
        </w:rPr>
        <w:t>------</w:t>
      </w:r>
    </w:p>
    <w:p w:rsidR="004D4BC5" w:rsidRDefault="00667F39" w:rsidP="00467890">
      <w:pPr>
        <w:spacing w:before="0" w:after="120"/>
        <w:jc w:val="left"/>
        <w:rPr>
          <w:sz w:val="20"/>
        </w:rPr>
      </w:pPr>
      <w:r>
        <w:rPr>
          <w:rFonts w:hint="eastAsia"/>
          <w:sz w:val="20"/>
          <w:lang w:val="en-US"/>
        </w:rPr>
        <w:t>I</w:t>
      </w:r>
      <w:r w:rsidR="009522B8">
        <w:rPr>
          <w:rFonts w:hint="eastAsia"/>
          <w:sz w:val="20"/>
          <w:lang w:val="en-US"/>
        </w:rPr>
        <w:t xml:space="preserve">t </w:t>
      </w:r>
      <w:r w:rsidR="007B197F">
        <w:rPr>
          <w:rFonts w:hint="eastAsia"/>
          <w:sz w:val="20"/>
          <w:lang w:val="en-US"/>
        </w:rPr>
        <w:t>means</w:t>
      </w:r>
      <w:r w:rsidR="009522B8">
        <w:rPr>
          <w:rFonts w:hint="eastAsia"/>
          <w:sz w:val="20"/>
          <w:lang w:val="en-US"/>
        </w:rPr>
        <w:t xml:space="preserve"> the </w:t>
      </w:r>
      <w:r w:rsidR="005A283B">
        <w:rPr>
          <w:rFonts w:hint="eastAsia"/>
          <w:sz w:val="20"/>
        </w:rPr>
        <w:t xml:space="preserve">uplink CSI report resource </w:t>
      </w:r>
      <w:r w:rsidR="00467890">
        <w:rPr>
          <w:rFonts w:hint="eastAsia"/>
          <w:sz w:val="20"/>
        </w:rPr>
        <w:t xml:space="preserve">shall </w:t>
      </w:r>
      <w:r w:rsidR="005536EC">
        <w:rPr>
          <w:rFonts w:hint="eastAsia"/>
          <w:sz w:val="20"/>
        </w:rPr>
        <w:t>have</w:t>
      </w:r>
      <w:r w:rsidR="005A283B">
        <w:rPr>
          <w:rFonts w:hint="eastAsia"/>
          <w:sz w:val="20"/>
        </w:rPr>
        <w:t xml:space="preserve"> </w:t>
      </w:r>
      <w:r w:rsidR="009522B8">
        <w:rPr>
          <w:rFonts w:hint="eastAsia"/>
          <w:sz w:val="20"/>
        </w:rPr>
        <w:t xml:space="preserve">associated </w:t>
      </w:r>
      <w:r w:rsidR="005A283B">
        <w:rPr>
          <w:rFonts w:hint="eastAsia"/>
          <w:sz w:val="20"/>
        </w:rPr>
        <w:t>downlink CSI-RS for measurement</w:t>
      </w:r>
      <w:r w:rsidR="00CD566D">
        <w:rPr>
          <w:rFonts w:hint="eastAsia"/>
          <w:sz w:val="20"/>
        </w:rPr>
        <w:t xml:space="preserve">, </w:t>
      </w:r>
      <w:r w:rsidR="00CB2F2E">
        <w:rPr>
          <w:rFonts w:hint="eastAsia"/>
          <w:sz w:val="20"/>
        </w:rPr>
        <w:t xml:space="preserve">so </w:t>
      </w:r>
      <w:r>
        <w:rPr>
          <w:rFonts w:hint="eastAsia"/>
          <w:sz w:val="20"/>
        </w:rPr>
        <w:t xml:space="preserve">the </w:t>
      </w:r>
      <w:proofErr w:type="spellStart"/>
      <w:r w:rsidRPr="004C0EB8">
        <w:rPr>
          <w:rFonts w:eastAsia="Yu Mincho"/>
          <w:sz w:val="20"/>
          <w:szCs w:val="20"/>
          <w:lang w:val="en-US"/>
        </w:rPr>
        <w:t>T</w:t>
      </w:r>
      <w:r w:rsidRPr="004C0EB8">
        <w:rPr>
          <w:rFonts w:eastAsia="Yu Mincho"/>
          <w:sz w:val="20"/>
          <w:szCs w:val="20"/>
          <w:vertAlign w:val="subscript"/>
          <w:lang w:val="en-US"/>
        </w:rPr>
        <w:t>Last_Valid_CSI</w:t>
      </w:r>
      <w:proofErr w:type="spellEnd"/>
      <w:r>
        <w:rPr>
          <w:rFonts w:hint="eastAsia"/>
          <w:sz w:val="20"/>
        </w:rPr>
        <w:t xml:space="preserve"> </w:t>
      </w:r>
      <w:r w:rsidR="00095339">
        <w:rPr>
          <w:rFonts w:hint="eastAsia"/>
          <w:sz w:val="20"/>
        </w:rPr>
        <w:t>does</w:t>
      </w:r>
      <w:r>
        <w:rPr>
          <w:rFonts w:hint="eastAsia"/>
          <w:sz w:val="20"/>
        </w:rPr>
        <w:t xml:space="preserve"> not need </w:t>
      </w:r>
      <w:r w:rsidR="00CB2F2E">
        <w:rPr>
          <w:rFonts w:hint="eastAsia"/>
          <w:sz w:val="20"/>
        </w:rPr>
        <w:t xml:space="preserve">to be </w:t>
      </w:r>
      <w:r>
        <w:rPr>
          <w:rFonts w:hint="eastAsia"/>
          <w:sz w:val="20"/>
        </w:rPr>
        <w:t xml:space="preserve">defined when the </w:t>
      </w:r>
      <w:proofErr w:type="spellStart"/>
      <w:r w:rsidRPr="00E15E78">
        <w:rPr>
          <w:lang w:val="en-US"/>
        </w:rPr>
        <w:t>T</w:t>
      </w:r>
      <w:r w:rsidRPr="00E15E78">
        <w:rPr>
          <w:vertAlign w:val="subscript"/>
          <w:lang w:val="en-US"/>
        </w:rPr>
        <w:t>CSI_reporting_after</w:t>
      </w:r>
      <w:proofErr w:type="spellEnd"/>
      <w:r>
        <w:rPr>
          <w:rFonts w:hint="eastAsia"/>
          <w:sz w:val="20"/>
        </w:rPr>
        <w:t xml:space="preserve"> is defined. B</w:t>
      </w:r>
      <w:r w:rsidR="00CD566D">
        <w:rPr>
          <w:rFonts w:hint="eastAsia"/>
          <w:sz w:val="20"/>
        </w:rPr>
        <w:t xml:space="preserve">ut </w:t>
      </w:r>
      <w:r>
        <w:rPr>
          <w:rFonts w:hint="eastAsia"/>
          <w:sz w:val="20"/>
        </w:rPr>
        <w:t>it should further study how to add</w:t>
      </w:r>
      <w:r w:rsidR="00CD566D">
        <w:rPr>
          <w:rFonts w:eastAsiaTheme="minorEastAsia" w:hint="eastAsia"/>
          <w:sz w:val="20"/>
          <w:szCs w:val="20"/>
          <w:lang w:val="en-US"/>
        </w:rPr>
        <w:t xml:space="preserve"> </w:t>
      </w:r>
      <w:proofErr w:type="spellStart"/>
      <w:r w:rsidR="00CD566D">
        <w:rPr>
          <w:rFonts w:eastAsiaTheme="minorEastAsia" w:hint="eastAsia"/>
          <w:sz w:val="20"/>
          <w:szCs w:val="20"/>
          <w:lang w:val="en-US"/>
        </w:rPr>
        <w:t>T</w:t>
      </w:r>
      <w:r w:rsidR="00CD566D" w:rsidRPr="00CD566D">
        <w:rPr>
          <w:rFonts w:eastAsiaTheme="minorEastAsia" w:hint="eastAsia"/>
          <w:sz w:val="20"/>
          <w:szCs w:val="20"/>
          <w:vertAlign w:val="subscript"/>
          <w:lang w:val="en-US"/>
        </w:rPr>
        <w:t>CSI_processing</w:t>
      </w:r>
      <w:proofErr w:type="spellEnd"/>
      <w:r w:rsidR="00CD566D">
        <w:rPr>
          <w:rFonts w:eastAsiaTheme="minorEastAsia" w:hint="eastAsia"/>
          <w:sz w:val="20"/>
          <w:szCs w:val="20"/>
          <w:lang w:val="en-US"/>
        </w:rPr>
        <w:t xml:space="preserve"> between </w:t>
      </w:r>
      <w:r w:rsidR="00CD566D" w:rsidRPr="004C0EB8">
        <w:rPr>
          <w:rFonts w:eastAsia="Yu Mincho"/>
          <w:sz w:val="20"/>
          <w:szCs w:val="20"/>
          <w:lang w:val="en-US"/>
        </w:rPr>
        <w:t xml:space="preserve">the last </w:t>
      </w:r>
      <w:r w:rsidR="00226D2C">
        <w:rPr>
          <w:rFonts w:eastAsiaTheme="minorEastAsia" w:hint="eastAsia"/>
          <w:sz w:val="20"/>
          <w:szCs w:val="20"/>
          <w:lang w:val="en-US"/>
        </w:rPr>
        <w:t xml:space="preserve">associated </w:t>
      </w:r>
      <w:r w:rsidR="00CD566D" w:rsidRPr="004C0EB8">
        <w:rPr>
          <w:rFonts w:eastAsia="Yu Mincho"/>
          <w:sz w:val="20"/>
          <w:szCs w:val="20"/>
          <w:lang w:val="en-US"/>
        </w:rPr>
        <w:t xml:space="preserve">CSI reference resource </w:t>
      </w:r>
      <w:r w:rsidR="00CD566D">
        <w:rPr>
          <w:rFonts w:eastAsiaTheme="minorEastAsia" w:hint="eastAsia"/>
          <w:sz w:val="20"/>
          <w:szCs w:val="20"/>
          <w:lang w:val="en-US"/>
        </w:rPr>
        <w:t xml:space="preserve">and </w:t>
      </w:r>
      <w:r w:rsidR="00CD566D" w:rsidRPr="004C0EB8">
        <w:rPr>
          <w:rFonts w:eastAsiaTheme="minorEastAsia"/>
          <w:sz w:val="20"/>
          <w:szCs w:val="20"/>
          <w:lang w:val="en-US"/>
        </w:rPr>
        <w:t>the</w:t>
      </w:r>
      <w:r w:rsidR="00CD566D" w:rsidRPr="004C0EB8">
        <w:rPr>
          <w:rFonts w:eastAsia="Yu Mincho"/>
          <w:sz w:val="20"/>
          <w:szCs w:val="20"/>
          <w:lang w:val="en-US"/>
        </w:rPr>
        <w:t xml:space="preserve"> first available CSI report resource</w:t>
      </w:r>
      <w:r w:rsidR="00CD566D">
        <w:rPr>
          <w:rFonts w:eastAsiaTheme="minorEastAsia" w:hint="eastAsia"/>
          <w:sz w:val="20"/>
          <w:szCs w:val="20"/>
          <w:lang w:val="en-US"/>
        </w:rPr>
        <w:t xml:space="preserve">. </w:t>
      </w:r>
      <w:r w:rsidR="00CD5640">
        <w:rPr>
          <w:rFonts w:hint="eastAsia"/>
          <w:sz w:val="20"/>
        </w:rPr>
        <w:t>We think</w:t>
      </w:r>
      <w:r>
        <w:rPr>
          <w:rFonts w:hint="eastAsia"/>
          <w:sz w:val="20"/>
        </w:rPr>
        <w:t xml:space="preserve"> the option 1 may </w:t>
      </w:r>
      <w:r w:rsidR="00CD5640">
        <w:rPr>
          <w:rFonts w:hint="eastAsia"/>
          <w:sz w:val="20"/>
        </w:rPr>
        <w:t xml:space="preserve">be </w:t>
      </w:r>
      <w:r>
        <w:rPr>
          <w:rFonts w:hint="eastAsia"/>
          <w:sz w:val="20"/>
        </w:rPr>
        <w:t xml:space="preserve">not </w:t>
      </w:r>
      <w:r w:rsidR="00CD5640">
        <w:rPr>
          <w:rFonts w:hint="eastAsia"/>
          <w:sz w:val="20"/>
        </w:rPr>
        <w:t xml:space="preserve">a </w:t>
      </w:r>
      <w:r>
        <w:rPr>
          <w:rFonts w:hint="eastAsia"/>
          <w:sz w:val="20"/>
        </w:rPr>
        <w:t>good solution</w:t>
      </w:r>
      <w:r w:rsidR="00A577B1">
        <w:rPr>
          <w:rFonts w:hint="eastAsia"/>
          <w:sz w:val="20"/>
        </w:rPr>
        <w:t xml:space="preserve"> and thus we cannot agree. We provide another solution in</w:t>
      </w:r>
      <w:r>
        <w:rPr>
          <w:rFonts w:hint="eastAsia"/>
          <w:sz w:val="20"/>
        </w:rPr>
        <w:t xml:space="preserve"> </w:t>
      </w:r>
      <w:r w:rsidR="00A577B1">
        <w:rPr>
          <w:rFonts w:hint="eastAsia"/>
          <w:sz w:val="20"/>
        </w:rPr>
        <w:t>proposal</w:t>
      </w:r>
      <w:r>
        <w:rPr>
          <w:rFonts w:hint="eastAsia"/>
          <w:sz w:val="20"/>
        </w:rPr>
        <w:t xml:space="preserve"> 2 </w:t>
      </w:r>
      <w:r w:rsidR="00A577B1">
        <w:rPr>
          <w:rFonts w:hint="eastAsia"/>
          <w:sz w:val="20"/>
        </w:rPr>
        <w:t>to modify the definition of</w:t>
      </w:r>
      <w:r>
        <w:rPr>
          <w:rFonts w:hint="eastAsia"/>
          <w:sz w:val="20"/>
        </w:rPr>
        <w:t xml:space="preserve"> </w:t>
      </w:r>
      <w:proofErr w:type="spellStart"/>
      <w:r w:rsidR="00363612" w:rsidRPr="007B7503">
        <w:rPr>
          <w:sz w:val="20"/>
        </w:rPr>
        <w:t>T</w:t>
      </w:r>
      <w:r w:rsidR="00363612" w:rsidRPr="007B7503">
        <w:rPr>
          <w:sz w:val="20"/>
          <w:vertAlign w:val="subscript"/>
        </w:rPr>
        <w:t>CSI_reporting_after</w:t>
      </w:r>
      <w:proofErr w:type="spellEnd"/>
      <w:r w:rsidR="00363612">
        <w:rPr>
          <w:rFonts w:hint="eastAsia"/>
          <w:sz w:val="20"/>
        </w:rPr>
        <w:t>.</w:t>
      </w:r>
    </w:p>
    <w:p w:rsidR="00EC7CE4" w:rsidRDefault="004D4BC5" w:rsidP="005A283B">
      <w:pPr>
        <w:spacing w:before="0" w:after="120"/>
        <w:jc w:val="left"/>
        <w:rPr>
          <w:b/>
          <w:sz w:val="20"/>
        </w:rPr>
      </w:pPr>
      <w:r w:rsidRPr="006F2AFD">
        <w:rPr>
          <w:rFonts w:hint="eastAsia"/>
          <w:b/>
          <w:sz w:val="20"/>
        </w:rPr>
        <w:t>Proposal 2: It is propose</w:t>
      </w:r>
      <w:r w:rsidR="005A283B" w:rsidRPr="006F2AFD">
        <w:rPr>
          <w:rFonts w:hint="eastAsia"/>
          <w:b/>
          <w:sz w:val="20"/>
        </w:rPr>
        <w:t>d that</w:t>
      </w:r>
      <w:r w:rsidRPr="006F2AFD">
        <w:rPr>
          <w:rFonts w:hint="eastAsia"/>
          <w:b/>
          <w:sz w:val="20"/>
        </w:rPr>
        <w:t xml:space="preserve"> RAN4 adopt </w:t>
      </w:r>
      <w:r w:rsidR="00AD0388">
        <w:rPr>
          <w:rFonts w:hint="eastAsia"/>
          <w:b/>
          <w:sz w:val="20"/>
        </w:rPr>
        <w:t>the</w:t>
      </w:r>
      <w:r w:rsidR="00363612">
        <w:rPr>
          <w:rFonts w:hint="eastAsia"/>
          <w:b/>
          <w:sz w:val="20"/>
        </w:rPr>
        <w:t xml:space="preserve"> </w:t>
      </w:r>
      <w:r w:rsidR="00363612" w:rsidRPr="00363612">
        <w:rPr>
          <w:b/>
          <w:sz w:val="20"/>
        </w:rPr>
        <w:t xml:space="preserve">modified </w:t>
      </w:r>
      <w:proofErr w:type="spellStart"/>
      <w:r w:rsidR="00363612" w:rsidRPr="00363612">
        <w:rPr>
          <w:b/>
          <w:sz w:val="20"/>
        </w:rPr>
        <w:t>T</w:t>
      </w:r>
      <w:r w:rsidR="00363612" w:rsidRPr="00363612">
        <w:rPr>
          <w:b/>
          <w:sz w:val="20"/>
          <w:vertAlign w:val="subscript"/>
        </w:rPr>
        <w:t>CSI_reporting_after</w:t>
      </w:r>
      <w:proofErr w:type="spellEnd"/>
      <w:r w:rsidR="00363612" w:rsidRPr="00363612">
        <w:rPr>
          <w:b/>
          <w:sz w:val="20"/>
        </w:rPr>
        <w:t xml:space="preserve"> definition</w:t>
      </w:r>
      <w:r w:rsidR="00363612" w:rsidRPr="00363612">
        <w:rPr>
          <w:rFonts w:hint="eastAsia"/>
          <w:b/>
          <w:sz w:val="20"/>
        </w:rPr>
        <w:t xml:space="preserve"> </w:t>
      </w:r>
      <w:r w:rsidR="00363612">
        <w:rPr>
          <w:rFonts w:hint="eastAsia"/>
          <w:b/>
          <w:sz w:val="20"/>
        </w:rPr>
        <w:t>as</w:t>
      </w:r>
      <w:r w:rsidR="00EC7CE4" w:rsidRPr="006F2AFD">
        <w:rPr>
          <w:rFonts w:hint="eastAsia"/>
          <w:b/>
          <w:sz w:val="20"/>
        </w:rPr>
        <w:t xml:space="preserve"> </w:t>
      </w:r>
      <w:r w:rsidR="00EC7CE4" w:rsidRPr="006F2AFD">
        <w:rPr>
          <w:b/>
          <w:sz w:val="20"/>
        </w:rPr>
        <w:t>following</w:t>
      </w:r>
      <w:r w:rsidR="00363612">
        <w:rPr>
          <w:rFonts w:hint="eastAsia"/>
          <w:b/>
          <w:sz w:val="20"/>
        </w:rPr>
        <w:t>:</w:t>
      </w:r>
    </w:p>
    <w:p w:rsidR="00EC7CE4" w:rsidRPr="00363612" w:rsidRDefault="00363612" w:rsidP="00363612">
      <w:pPr>
        <w:spacing w:before="0" w:after="120"/>
        <w:ind w:left="420"/>
        <w:jc w:val="left"/>
        <w:rPr>
          <w:b/>
          <w:sz w:val="20"/>
        </w:rPr>
      </w:pPr>
      <w:r>
        <w:rPr>
          <w:rFonts w:hint="eastAsia"/>
          <w:b/>
          <w:sz w:val="20"/>
        </w:rPr>
        <w:t xml:space="preserve">-  </w:t>
      </w:r>
      <w:proofErr w:type="spellStart"/>
      <w:r w:rsidR="006F2AFD" w:rsidRPr="00363612">
        <w:rPr>
          <w:b/>
          <w:sz w:val="20"/>
        </w:rPr>
        <w:t>T</w:t>
      </w:r>
      <w:r w:rsidR="006F2AFD" w:rsidRPr="00363612">
        <w:rPr>
          <w:b/>
          <w:sz w:val="20"/>
          <w:vertAlign w:val="subscript"/>
        </w:rPr>
        <w:t>CSI_reporting_</w:t>
      </w:r>
      <w:proofErr w:type="gramStart"/>
      <w:r w:rsidR="006F2AFD" w:rsidRPr="00363612">
        <w:rPr>
          <w:b/>
          <w:sz w:val="20"/>
          <w:vertAlign w:val="subscript"/>
        </w:rPr>
        <w:t>after</w:t>
      </w:r>
      <w:proofErr w:type="spellEnd"/>
      <w:r>
        <w:rPr>
          <w:b/>
          <w:sz w:val="20"/>
        </w:rPr>
        <w:t xml:space="preserve"> </w:t>
      </w:r>
      <w:r>
        <w:rPr>
          <w:rFonts w:hint="eastAsia"/>
          <w:b/>
          <w:sz w:val="20"/>
        </w:rPr>
        <w:t>,</w:t>
      </w:r>
      <w:proofErr w:type="gramEnd"/>
      <w:r w:rsidR="006F2AFD" w:rsidRPr="00363612">
        <w:rPr>
          <w:b/>
          <w:sz w:val="20"/>
        </w:rPr>
        <w:t xml:space="preserve"> the delay uncertainty in acquiring the first available CSI reporting resource after </w:t>
      </w:r>
      <w:r w:rsidR="007F6132">
        <w:rPr>
          <w:rFonts w:hint="eastAsia"/>
          <w:b/>
          <w:sz w:val="20"/>
        </w:rPr>
        <w:t xml:space="preserve">the </w:t>
      </w:r>
      <w:r>
        <w:rPr>
          <w:rFonts w:hint="eastAsia"/>
          <w:b/>
          <w:sz w:val="20"/>
        </w:rPr>
        <w:t xml:space="preserve">end of </w:t>
      </w:r>
      <w:r w:rsidR="006F2AFD" w:rsidRPr="00363612">
        <w:rPr>
          <w:b/>
          <w:sz w:val="20"/>
        </w:rPr>
        <w:t>max((</w:t>
      </w:r>
      <w:proofErr w:type="spellStart"/>
      <w:r w:rsidR="006F2AFD" w:rsidRPr="00363612">
        <w:rPr>
          <w:b/>
          <w:sz w:val="20"/>
        </w:rPr>
        <w:t>T</w:t>
      </w:r>
      <w:r w:rsidR="006F2AFD" w:rsidRPr="00363612">
        <w:rPr>
          <w:b/>
          <w:sz w:val="20"/>
          <w:vertAlign w:val="subscript"/>
        </w:rPr>
        <w:t>First_available_CSI</w:t>
      </w:r>
      <w:proofErr w:type="spellEnd"/>
      <w:r w:rsidR="006F2AFD" w:rsidRPr="00363612">
        <w:rPr>
          <w:b/>
          <w:sz w:val="20"/>
        </w:rPr>
        <w:t xml:space="preserve"> + </w:t>
      </w:r>
      <w:proofErr w:type="spellStart"/>
      <w:r w:rsidR="006F2AFD" w:rsidRPr="00363612">
        <w:rPr>
          <w:b/>
          <w:sz w:val="20"/>
        </w:rPr>
        <w:t>T</w:t>
      </w:r>
      <w:r w:rsidR="006F2AFD" w:rsidRPr="00363612">
        <w:rPr>
          <w:b/>
          <w:sz w:val="20"/>
          <w:vertAlign w:val="subscript"/>
        </w:rPr>
        <w:t>CSI_processing</w:t>
      </w:r>
      <w:proofErr w:type="spellEnd"/>
      <w:r w:rsidR="006F2AFD" w:rsidRPr="00363612">
        <w:rPr>
          <w:b/>
          <w:sz w:val="20"/>
        </w:rPr>
        <w:t>), (T1+T2+T3))</w:t>
      </w:r>
      <w:r w:rsidR="00EC7CE4" w:rsidRPr="00363612">
        <w:rPr>
          <w:rFonts w:hint="eastAsia"/>
          <w:b/>
          <w:sz w:val="20"/>
        </w:rPr>
        <w:t>.</w:t>
      </w:r>
    </w:p>
    <w:p w:rsidR="004007AC" w:rsidRPr="00363612" w:rsidRDefault="004007AC" w:rsidP="004007AC">
      <w:pPr>
        <w:spacing w:before="0" w:after="120"/>
        <w:jc w:val="left"/>
        <w:rPr>
          <w:sz w:val="20"/>
        </w:rPr>
      </w:pPr>
    </w:p>
    <w:p w:rsidR="00246DF8" w:rsidRPr="00136DEE" w:rsidRDefault="00246DF8" w:rsidP="00246DF8">
      <w:pPr>
        <w:snapToGrid w:val="0"/>
        <w:spacing w:beforeLines="20" w:before="48" w:afterLines="20" w:after="48"/>
        <w:rPr>
          <w:sz w:val="20"/>
          <w:u w:val="single"/>
          <w:lang w:eastAsia="ko-KR"/>
        </w:rPr>
      </w:pPr>
      <w:bookmarkStart w:id="6" w:name="OLE_LINK3"/>
      <w:bookmarkStart w:id="7" w:name="OLE_LINK4"/>
      <w:r w:rsidRPr="00136DEE">
        <w:rPr>
          <w:b/>
          <w:sz w:val="20"/>
          <w:u w:val="single"/>
          <w:lang w:eastAsia="ko-KR"/>
        </w:rPr>
        <w:t>Issue 1-1-4:</w:t>
      </w:r>
      <w:r w:rsidRPr="00136DEE">
        <w:rPr>
          <w:sz w:val="20"/>
          <w:u w:val="single"/>
          <w:lang w:eastAsia="ko-KR"/>
        </w:rPr>
        <w:t xml:space="preserve"> Clarification on previous working assumption on PL-RS?</w:t>
      </w:r>
      <w:bookmarkEnd w:id="6"/>
      <w:bookmarkEnd w:id="7"/>
    </w:p>
    <w:p w:rsidR="00246DF8" w:rsidRPr="004C0EB8" w:rsidRDefault="00246DF8" w:rsidP="00246DF8">
      <w:pPr>
        <w:rPr>
          <w:rFonts w:eastAsiaTheme="minorEastAsia"/>
          <w:i/>
          <w:sz w:val="20"/>
        </w:rPr>
      </w:pPr>
      <w:r w:rsidRPr="004C0EB8">
        <w:rPr>
          <w:rFonts w:eastAsiaTheme="minorEastAsia"/>
          <w:i/>
          <w:sz w:val="20"/>
        </w:rPr>
        <w:t>Agreements:</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szCs w:val="20"/>
          <w:lang w:val="en-US"/>
        </w:rPr>
      </w:pPr>
      <w:r w:rsidRPr="004C0EB8">
        <w:rPr>
          <w:rFonts w:eastAsia="Yu Mincho"/>
          <w:sz w:val="20"/>
          <w:szCs w:val="20"/>
          <w:lang w:val="en-US"/>
        </w:rPr>
        <w:t xml:space="preserve">Based on RAN2 spec, there is no case that when </w:t>
      </w:r>
      <w:proofErr w:type="spellStart"/>
      <w:r w:rsidRPr="004C0EB8">
        <w:rPr>
          <w:rFonts w:eastAsia="Yu Mincho"/>
          <w:i/>
          <w:iCs/>
          <w:sz w:val="20"/>
          <w:szCs w:val="20"/>
          <w:lang w:val="en-US"/>
        </w:rPr>
        <w:t>pathlossReferenceRSs</w:t>
      </w:r>
      <w:proofErr w:type="spellEnd"/>
      <w:r w:rsidRPr="004C0EB8">
        <w:rPr>
          <w:rFonts w:eastAsia="Yu Mincho"/>
          <w:sz w:val="20"/>
          <w:szCs w:val="20"/>
          <w:lang w:val="en-US"/>
        </w:rPr>
        <w:t xml:space="preserve"> is not provided but </w:t>
      </w:r>
      <w:r w:rsidRPr="004C0EB8">
        <w:rPr>
          <w:rFonts w:eastAsia="Yu Mincho"/>
          <w:i/>
          <w:iCs/>
          <w:sz w:val="20"/>
          <w:szCs w:val="20"/>
          <w:lang w:val="en-US"/>
        </w:rPr>
        <w:t>PUCCH-</w:t>
      </w:r>
      <w:proofErr w:type="spellStart"/>
      <w:r w:rsidRPr="004C0EB8">
        <w:rPr>
          <w:rFonts w:eastAsia="Yu Mincho"/>
          <w:i/>
          <w:iCs/>
          <w:sz w:val="20"/>
          <w:szCs w:val="20"/>
          <w:lang w:val="en-US"/>
        </w:rPr>
        <w:t>SpatialRelationInfo</w:t>
      </w:r>
      <w:proofErr w:type="spellEnd"/>
      <w:r w:rsidRPr="004C0EB8">
        <w:rPr>
          <w:rFonts w:eastAsia="Yu Mincho"/>
          <w:sz w:val="20"/>
          <w:szCs w:val="20"/>
          <w:lang w:val="en-US"/>
        </w:rPr>
        <w:t xml:space="preserve"> is provided in FR2. </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szCs w:val="20"/>
          <w:lang w:val="en-US"/>
        </w:rPr>
      </w:pPr>
      <w:r w:rsidRPr="004C0EB8">
        <w:rPr>
          <w:rFonts w:eastAsia="Yu Mincho"/>
          <w:sz w:val="20"/>
          <w:szCs w:val="20"/>
          <w:lang w:val="en-US"/>
        </w:rPr>
        <w:t xml:space="preserve">The above agreement has no impact on existing RAN4 requirements. </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sz w:val="20"/>
          <w:szCs w:val="20"/>
          <w:lang w:eastAsia="ja-JP"/>
        </w:rPr>
      </w:pPr>
      <w:r w:rsidRPr="004C0EB8">
        <w:rPr>
          <w:rFonts w:eastAsia="Yu Mincho"/>
          <w:sz w:val="20"/>
          <w:szCs w:val="20"/>
          <w:lang w:val="en-US"/>
        </w:rPr>
        <w:t xml:space="preserve">FFS: In FR1, when </w:t>
      </w:r>
      <w:proofErr w:type="spellStart"/>
      <w:r w:rsidRPr="004C0EB8">
        <w:rPr>
          <w:rFonts w:eastAsia="Yu Mincho"/>
          <w:i/>
          <w:iCs/>
          <w:sz w:val="20"/>
          <w:szCs w:val="20"/>
          <w:lang w:val="en-US"/>
        </w:rPr>
        <w:t>pathlossReferenceRSs</w:t>
      </w:r>
      <w:proofErr w:type="spellEnd"/>
      <w:r w:rsidRPr="004C0EB8">
        <w:rPr>
          <w:rFonts w:eastAsia="Yu Mincho"/>
          <w:i/>
          <w:iCs/>
          <w:sz w:val="20"/>
          <w:szCs w:val="20"/>
          <w:lang w:val="en-US"/>
        </w:rPr>
        <w:t xml:space="preserve"> </w:t>
      </w:r>
      <w:r w:rsidRPr="004C0EB8">
        <w:rPr>
          <w:rFonts w:eastAsia="Yu Mincho"/>
          <w:sz w:val="20"/>
          <w:szCs w:val="20"/>
          <w:lang w:val="en-US"/>
        </w:rPr>
        <w:t xml:space="preserve">is not provided, the PL-RS is assumed as the SSB for fine timing tracking during </w:t>
      </w:r>
      <w:proofErr w:type="spellStart"/>
      <w:r w:rsidRPr="004C0EB8">
        <w:rPr>
          <w:rFonts w:eastAsia="Yu Mincho"/>
          <w:sz w:val="20"/>
          <w:szCs w:val="20"/>
          <w:lang w:val="en-US"/>
        </w:rPr>
        <w:t>SCell</w:t>
      </w:r>
      <w:proofErr w:type="spellEnd"/>
      <w:r w:rsidRPr="004C0EB8">
        <w:rPr>
          <w:rFonts w:eastAsia="Yu Mincho"/>
          <w:sz w:val="20"/>
          <w:szCs w:val="20"/>
          <w:lang w:val="en-US"/>
        </w:rPr>
        <w:t xml:space="preserve"> activation. Thus, no uncertainty for PL-RS to be considered.</w:t>
      </w:r>
      <w:r w:rsidRPr="004C0EB8">
        <w:rPr>
          <w:rFonts w:eastAsiaTheme="minorEastAsia"/>
          <w:sz w:val="20"/>
          <w:szCs w:val="20"/>
          <w:lang w:val="en-US"/>
        </w:rPr>
        <w:t xml:space="preserve"> </w:t>
      </w:r>
    </w:p>
    <w:p w:rsidR="0002583D" w:rsidRDefault="0002583D" w:rsidP="0002583D">
      <w:pPr>
        <w:spacing w:before="0" w:after="120"/>
        <w:jc w:val="left"/>
        <w:rPr>
          <w:sz w:val="20"/>
        </w:rPr>
      </w:pPr>
    </w:p>
    <w:p w:rsidR="00497F64" w:rsidRDefault="00497F64" w:rsidP="0002583D">
      <w:pPr>
        <w:spacing w:before="0" w:after="120"/>
        <w:jc w:val="left"/>
        <w:rPr>
          <w:sz w:val="20"/>
        </w:rPr>
      </w:pPr>
      <w:r>
        <w:rPr>
          <w:sz w:val="20"/>
        </w:rPr>
        <w:t>T</w:t>
      </w:r>
      <w:r>
        <w:rPr>
          <w:rFonts w:hint="eastAsia"/>
          <w:sz w:val="20"/>
        </w:rPr>
        <w:t>here are following definition</w:t>
      </w:r>
      <w:r w:rsidR="00DD25BA">
        <w:rPr>
          <w:rFonts w:hint="eastAsia"/>
          <w:sz w:val="20"/>
        </w:rPr>
        <w:t>s</w:t>
      </w:r>
      <w:r>
        <w:rPr>
          <w:rFonts w:hint="eastAsia"/>
          <w:sz w:val="20"/>
        </w:rPr>
        <w:t xml:space="preserve"> in TS38.331:</w:t>
      </w:r>
    </w:p>
    <w:tbl>
      <w:tblPr>
        <w:tblW w:w="9747" w:type="dxa"/>
        <w:jc w:val="right"/>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497F64" w:rsidRPr="00962B3F" w:rsidTr="00497F64">
        <w:trPr>
          <w:jc w:val="right"/>
        </w:trPr>
        <w:tc>
          <w:tcPr>
            <w:tcW w:w="9747" w:type="dxa"/>
            <w:tcBorders>
              <w:top w:val="single" w:sz="4" w:space="0" w:color="auto"/>
              <w:left w:val="single" w:sz="4" w:space="0" w:color="auto"/>
              <w:bottom w:val="single" w:sz="4" w:space="0" w:color="auto"/>
              <w:right w:val="single" w:sz="4" w:space="0" w:color="auto"/>
            </w:tcBorders>
            <w:hideMark/>
          </w:tcPr>
          <w:p w:rsidR="00497F64" w:rsidRPr="00962B3F" w:rsidRDefault="00497F64" w:rsidP="00EA2EC9">
            <w:pPr>
              <w:pStyle w:val="TAL"/>
              <w:rPr>
                <w:szCs w:val="22"/>
                <w:lang w:eastAsia="sv-SE"/>
              </w:rPr>
            </w:pPr>
            <w:proofErr w:type="spellStart"/>
            <w:r w:rsidRPr="00962B3F">
              <w:rPr>
                <w:b/>
                <w:i/>
                <w:szCs w:val="22"/>
                <w:lang w:eastAsia="sv-SE"/>
              </w:rPr>
              <w:lastRenderedPageBreak/>
              <w:t>pathlossReferenceRSs</w:t>
            </w:r>
            <w:proofErr w:type="spellEnd"/>
            <w:r w:rsidRPr="00962B3F">
              <w:rPr>
                <w:b/>
                <w:i/>
                <w:szCs w:val="22"/>
                <w:lang w:eastAsia="sv-SE"/>
              </w:rPr>
              <w:t>, pathlossReferenceRSs-v1610</w:t>
            </w:r>
          </w:p>
          <w:p w:rsidR="00497F64" w:rsidRPr="00962B3F" w:rsidRDefault="00497F64" w:rsidP="00EA2EC9">
            <w:pPr>
              <w:pStyle w:val="TAL"/>
              <w:rPr>
                <w:szCs w:val="22"/>
                <w:lang w:eastAsia="sv-SE"/>
              </w:rPr>
            </w:pPr>
            <w:r w:rsidRPr="00962B3F">
              <w:rPr>
                <w:szCs w:val="22"/>
                <w:lang w:eastAsia="sv-SE"/>
              </w:rPr>
              <w:t xml:space="preserve">A set of Reference Signals (e.g. a CSI-RS </w:t>
            </w:r>
            <w:proofErr w:type="spellStart"/>
            <w:r w:rsidRPr="00962B3F">
              <w:rPr>
                <w:szCs w:val="22"/>
                <w:lang w:eastAsia="sv-SE"/>
              </w:rPr>
              <w:t>config</w:t>
            </w:r>
            <w:proofErr w:type="spellEnd"/>
            <w:r w:rsidRPr="00962B3F">
              <w:rPr>
                <w:szCs w:val="22"/>
                <w:lang w:eastAsia="sv-SE"/>
              </w:rPr>
              <w:t xml:space="preserve"> or a SS block) to be used for PUCCH </w:t>
            </w:r>
            <w:proofErr w:type="spellStart"/>
            <w:r w:rsidRPr="00962B3F">
              <w:rPr>
                <w:szCs w:val="22"/>
                <w:lang w:eastAsia="sv-SE"/>
              </w:rPr>
              <w:t>pathloss</w:t>
            </w:r>
            <w:proofErr w:type="spellEnd"/>
            <w:r w:rsidRPr="00962B3F">
              <w:rPr>
                <w:szCs w:val="22"/>
                <w:lang w:eastAsia="sv-SE"/>
              </w:rPr>
              <w:t xml:space="preserve"> estimation. Up to </w:t>
            </w:r>
            <w:proofErr w:type="spellStart"/>
            <w:r w:rsidRPr="00962B3F">
              <w:rPr>
                <w:i/>
                <w:szCs w:val="22"/>
                <w:lang w:eastAsia="sv-SE"/>
              </w:rPr>
              <w:t>maxNrofPUCCH</w:t>
            </w:r>
            <w:proofErr w:type="spellEnd"/>
            <w:r w:rsidRPr="00962B3F">
              <w:rPr>
                <w:i/>
                <w:szCs w:val="22"/>
                <w:lang w:eastAsia="sv-SE"/>
              </w:rPr>
              <w:t>-</w:t>
            </w:r>
            <w:proofErr w:type="spellStart"/>
            <w:r w:rsidRPr="00962B3F">
              <w:rPr>
                <w:i/>
                <w:szCs w:val="22"/>
                <w:lang w:eastAsia="sv-SE"/>
              </w:rPr>
              <w:t>PathlossReference</w:t>
            </w:r>
            <w:proofErr w:type="spellEnd"/>
            <w:r w:rsidRPr="00962B3F">
              <w:rPr>
                <w:i/>
                <w:szCs w:val="22"/>
                <w:lang w:eastAsia="sv-SE"/>
              </w:rPr>
              <w:t>-RSs</w:t>
            </w:r>
            <w:r w:rsidRPr="00962B3F">
              <w:rPr>
                <w:szCs w:val="22"/>
                <w:lang w:eastAsia="sv-SE"/>
              </w:rPr>
              <w:t xml:space="preserve"> may be configured. </w:t>
            </w:r>
            <w:r w:rsidRPr="00497F64">
              <w:rPr>
                <w:szCs w:val="22"/>
                <w:highlight w:val="yellow"/>
                <w:lang w:eastAsia="sv-SE"/>
              </w:rPr>
              <w:t>If the field is not configured, the UE uses the SSB as reference signal (see TS 38.213 [13], clause 7.2).</w:t>
            </w:r>
            <w:r w:rsidRPr="00962B3F">
              <w:rPr>
                <w:lang w:eastAsia="sv-SE"/>
              </w:rPr>
              <w:t xml:space="preserve"> </w:t>
            </w:r>
            <w:r w:rsidRPr="00962B3F">
              <w:rPr>
                <w:szCs w:val="22"/>
                <w:lang w:eastAsia="sv-SE"/>
              </w:rPr>
              <w:t xml:space="preserve">The set includes Reference Signals indicated in </w:t>
            </w:r>
            <w:proofErr w:type="spellStart"/>
            <w:r w:rsidRPr="00962B3F">
              <w:rPr>
                <w:szCs w:val="22"/>
                <w:lang w:eastAsia="sv-SE"/>
              </w:rPr>
              <w:t>pathlossReferenceRSs</w:t>
            </w:r>
            <w:proofErr w:type="spellEnd"/>
            <w:r w:rsidRPr="00962B3F">
              <w:rPr>
                <w:szCs w:val="22"/>
                <w:lang w:eastAsia="sv-SE"/>
              </w:rPr>
              <w:t xml:space="preserve"> (without suffix) and in pathlossReferenceRSs-v1610. The UE maintains </w:t>
            </w:r>
            <w:proofErr w:type="spellStart"/>
            <w:r w:rsidRPr="00962B3F">
              <w:rPr>
                <w:i/>
                <w:szCs w:val="22"/>
                <w:lang w:eastAsia="sv-SE"/>
              </w:rPr>
              <w:t>pathlossReferenceRSs</w:t>
            </w:r>
            <w:proofErr w:type="spellEnd"/>
            <w:r w:rsidRPr="00962B3F">
              <w:rPr>
                <w:szCs w:val="22"/>
                <w:lang w:eastAsia="sv-SE"/>
              </w:rPr>
              <w:t xml:space="preserve"> and </w:t>
            </w:r>
            <w:r w:rsidRPr="00962B3F">
              <w:rPr>
                <w:i/>
                <w:szCs w:val="22"/>
                <w:lang w:eastAsia="sv-SE"/>
              </w:rPr>
              <w:t>pathlossReferenceRSs-v1610</w:t>
            </w:r>
            <w:r w:rsidRPr="00962B3F">
              <w:rPr>
                <w:szCs w:val="22"/>
                <w:lang w:eastAsia="sv-SE"/>
              </w:rPr>
              <w:t xml:space="preserve"> separately: Receiving </w:t>
            </w:r>
            <w:r w:rsidRPr="00962B3F">
              <w:rPr>
                <w:i/>
                <w:szCs w:val="22"/>
                <w:lang w:eastAsia="sv-SE"/>
              </w:rPr>
              <w:t>pathlossReferenceRSs-v1610</w:t>
            </w:r>
            <w:r w:rsidRPr="00962B3F">
              <w:rPr>
                <w:szCs w:val="22"/>
                <w:lang w:eastAsia="sv-SE"/>
              </w:rPr>
              <w:t xml:space="preserve"> set to </w:t>
            </w:r>
            <w:r w:rsidRPr="00962B3F">
              <w:rPr>
                <w:i/>
                <w:szCs w:val="22"/>
                <w:lang w:eastAsia="sv-SE"/>
              </w:rPr>
              <w:t>release</w:t>
            </w:r>
            <w:r w:rsidRPr="00962B3F">
              <w:rPr>
                <w:szCs w:val="22"/>
                <w:lang w:eastAsia="sv-SE"/>
              </w:rPr>
              <w:t xml:space="preserve"> releases only the entries that were configured by </w:t>
            </w:r>
            <w:r w:rsidRPr="00962B3F">
              <w:rPr>
                <w:i/>
                <w:szCs w:val="22"/>
                <w:lang w:eastAsia="sv-SE"/>
              </w:rPr>
              <w:t>pathlossReferenceRSs-v1610</w:t>
            </w:r>
            <w:r w:rsidRPr="00962B3F">
              <w:rPr>
                <w:szCs w:val="22"/>
                <w:lang w:eastAsia="sv-SE"/>
              </w:rPr>
              <w:t xml:space="preserve">, and receiving </w:t>
            </w:r>
            <w:r w:rsidRPr="00962B3F">
              <w:rPr>
                <w:i/>
                <w:szCs w:val="22"/>
                <w:lang w:eastAsia="sv-SE"/>
              </w:rPr>
              <w:t>pathlossReferenceRSs-v1610</w:t>
            </w:r>
            <w:r w:rsidRPr="00962B3F">
              <w:rPr>
                <w:szCs w:val="22"/>
                <w:lang w:eastAsia="sv-SE"/>
              </w:rPr>
              <w:t xml:space="preserve"> set to </w:t>
            </w:r>
            <w:r w:rsidRPr="00962B3F">
              <w:rPr>
                <w:i/>
                <w:szCs w:val="22"/>
                <w:lang w:eastAsia="sv-SE"/>
              </w:rPr>
              <w:t>setup</w:t>
            </w:r>
            <w:r w:rsidRPr="00962B3F">
              <w:rPr>
                <w:szCs w:val="22"/>
                <w:lang w:eastAsia="sv-SE"/>
              </w:rPr>
              <w:t xml:space="preserve"> replaces only the entries that were configured by </w:t>
            </w:r>
            <w:r w:rsidRPr="00962B3F">
              <w:rPr>
                <w:i/>
                <w:szCs w:val="22"/>
                <w:lang w:eastAsia="sv-SE"/>
              </w:rPr>
              <w:t>pathlossReferenceRSs-v1610</w:t>
            </w:r>
            <w:r w:rsidRPr="00962B3F">
              <w:rPr>
                <w:szCs w:val="22"/>
                <w:lang w:eastAsia="sv-SE"/>
              </w:rPr>
              <w:t xml:space="preserve"> with the newly signalled entries.</w:t>
            </w:r>
          </w:p>
        </w:tc>
      </w:tr>
    </w:tbl>
    <w:p w:rsidR="0002583D" w:rsidRDefault="00887542" w:rsidP="00497F64">
      <w:pPr>
        <w:spacing w:beforeLines="50" w:before="120" w:after="120"/>
        <w:jc w:val="left"/>
        <w:rPr>
          <w:sz w:val="20"/>
        </w:rPr>
      </w:pPr>
      <w:r>
        <w:rPr>
          <w:sz w:val="20"/>
        </w:rPr>
        <w:t>B</w:t>
      </w:r>
      <w:r>
        <w:rPr>
          <w:rFonts w:hint="eastAsia"/>
          <w:sz w:val="20"/>
        </w:rPr>
        <w:t xml:space="preserve">ased on the description, we think </w:t>
      </w:r>
      <w:r w:rsidR="0068686A">
        <w:rPr>
          <w:rFonts w:hint="eastAsia"/>
          <w:sz w:val="20"/>
        </w:rPr>
        <w:t xml:space="preserve">the FFS can be </w:t>
      </w:r>
      <w:r w:rsidR="007A18FE">
        <w:rPr>
          <w:rFonts w:hint="eastAsia"/>
          <w:sz w:val="20"/>
        </w:rPr>
        <w:t>removed</w:t>
      </w:r>
      <w:r w:rsidR="0068686A">
        <w:rPr>
          <w:rFonts w:hint="eastAsia"/>
          <w:sz w:val="20"/>
        </w:rPr>
        <w:t>, and it can be confirmed that</w:t>
      </w:r>
      <w:r w:rsidR="0068686A" w:rsidRPr="0068686A">
        <w:rPr>
          <w:sz w:val="20"/>
        </w:rPr>
        <w:t xml:space="preserve"> when </w:t>
      </w:r>
      <w:proofErr w:type="spellStart"/>
      <w:r w:rsidR="0068686A" w:rsidRPr="0068686A">
        <w:rPr>
          <w:i/>
          <w:sz w:val="20"/>
        </w:rPr>
        <w:t>pathlossReferenceRSs</w:t>
      </w:r>
      <w:proofErr w:type="spellEnd"/>
      <w:r w:rsidR="0068686A" w:rsidRPr="0068686A">
        <w:rPr>
          <w:sz w:val="20"/>
        </w:rPr>
        <w:t xml:space="preserve"> is not provided, the PL-RS is assumed as the SSB for fine timing tracking during </w:t>
      </w:r>
      <w:proofErr w:type="spellStart"/>
      <w:r w:rsidR="0068686A" w:rsidRPr="0068686A">
        <w:rPr>
          <w:sz w:val="20"/>
        </w:rPr>
        <w:t>SCell</w:t>
      </w:r>
      <w:proofErr w:type="spellEnd"/>
      <w:r w:rsidR="0068686A" w:rsidRPr="0068686A">
        <w:rPr>
          <w:sz w:val="20"/>
        </w:rPr>
        <w:t xml:space="preserve"> activation</w:t>
      </w:r>
      <w:r w:rsidR="0068686A">
        <w:rPr>
          <w:rFonts w:hint="eastAsia"/>
          <w:sz w:val="20"/>
        </w:rPr>
        <w:t xml:space="preserve"> in FR1</w:t>
      </w:r>
      <w:r w:rsidR="0068686A" w:rsidRPr="0068686A">
        <w:rPr>
          <w:sz w:val="20"/>
        </w:rPr>
        <w:t xml:space="preserve">. </w:t>
      </w:r>
      <w:r w:rsidR="0068686A">
        <w:rPr>
          <w:rFonts w:hint="eastAsia"/>
          <w:sz w:val="20"/>
        </w:rPr>
        <w:t>N</w:t>
      </w:r>
      <w:r w:rsidR="0068686A" w:rsidRPr="0068686A">
        <w:rPr>
          <w:sz w:val="20"/>
        </w:rPr>
        <w:t>o uncerta</w:t>
      </w:r>
      <w:r w:rsidR="0068686A">
        <w:rPr>
          <w:sz w:val="20"/>
        </w:rPr>
        <w:t>inty for PL-RS to be considered</w:t>
      </w:r>
      <w:r w:rsidR="0002583D">
        <w:rPr>
          <w:rFonts w:hint="eastAsia"/>
          <w:sz w:val="20"/>
        </w:rPr>
        <w:t>.</w:t>
      </w:r>
    </w:p>
    <w:p w:rsidR="0002583D" w:rsidRPr="0068686A" w:rsidRDefault="0002583D" w:rsidP="0002583D">
      <w:pPr>
        <w:spacing w:before="0" w:after="120"/>
        <w:jc w:val="left"/>
        <w:rPr>
          <w:b/>
          <w:sz w:val="20"/>
        </w:rPr>
      </w:pPr>
      <w:r w:rsidRPr="0068686A">
        <w:rPr>
          <w:rFonts w:hint="eastAsia"/>
          <w:b/>
          <w:sz w:val="20"/>
        </w:rPr>
        <w:t xml:space="preserve">Proposal </w:t>
      </w:r>
      <w:r w:rsidR="0068686A" w:rsidRPr="0068686A">
        <w:rPr>
          <w:rFonts w:hint="eastAsia"/>
          <w:b/>
          <w:sz w:val="20"/>
        </w:rPr>
        <w:t>3</w:t>
      </w:r>
      <w:r w:rsidRPr="0068686A">
        <w:rPr>
          <w:rFonts w:hint="eastAsia"/>
          <w:b/>
          <w:sz w:val="20"/>
        </w:rPr>
        <w:t xml:space="preserve">: </w:t>
      </w:r>
      <w:r w:rsidR="0068686A">
        <w:rPr>
          <w:rFonts w:hint="eastAsia"/>
          <w:b/>
          <w:sz w:val="20"/>
        </w:rPr>
        <w:t>C</w:t>
      </w:r>
      <w:r w:rsidR="0068686A" w:rsidRPr="0068686A">
        <w:rPr>
          <w:rFonts w:hint="eastAsia"/>
          <w:b/>
          <w:sz w:val="20"/>
        </w:rPr>
        <w:t>onfirm</w:t>
      </w:r>
      <w:r w:rsidR="0068686A">
        <w:rPr>
          <w:rFonts w:hint="eastAsia"/>
          <w:b/>
          <w:sz w:val="20"/>
        </w:rPr>
        <w:t>ing</w:t>
      </w:r>
      <w:r w:rsidR="0068686A" w:rsidRPr="0068686A">
        <w:rPr>
          <w:rFonts w:hint="eastAsia"/>
          <w:b/>
          <w:sz w:val="20"/>
        </w:rPr>
        <w:t xml:space="preserve"> that</w:t>
      </w:r>
      <w:r w:rsidR="0068686A" w:rsidRPr="0068686A">
        <w:rPr>
          <w:b/>
          <w:sz w:val="20"/>
        </w:rPr>
        <w:t xml:space="preserve"> when </w:t>
      </w:r>
      <w:proofErr w:type="spellStart"/>
      <w:r w:rsidR="0068686A" w:rsidRPr="0068686A">
        <w:rPr>
          <w:b/>
          <w:i/>
          <w:sz w:val="20"/>
        </w:rPr>
        <w:t>pathlossReferenceRSs</w:t>
      </w:r>
      <w:proofErr w:type="spellEnd"/>
      <w:r w:rsidR="0068686A" w:rsidRPr="0068686A">
        <w:rPr>
          <w:b/>
          <w:sz w:val="20"/>
        </w:rPr>
        <w:t xml:space="preserve"> is not provided, the PL-RS is assumed as the SSB for fine timing tracking during </w:t>
      </w:r>
      <w:proofErr w:type="spellStart"/>
      <w:r w:rsidR="0068686A" w:rsidRPr="0068686A">
        <w:rPr>
          <w:b/>
          <w:sz w:val="20"/>
        </w:rPr>
        <w:t>SCell</w:t>
      </w:r>
      <w:proofErr w:type="spellEnd"/>
      <w:r w:rsidR="0068686A" w:rsidRPr="0068686A">
        <w:rPr>
          <w:b/>
          <w:sz w:val="20"/>
        </w:rPr>
        <w:t xml:space="preserve"> activation</w:t>
      </w:r>
      <w:r w:rsidR="0068686A" w:rsidRPr="0068686A">
        <w:rPr>
          <w:rFonts w:hint="eastAsia"/>
          <w:b/>
          <w:sz w:val="20"/>
        </w:rPr>
        <w:t xml:space="preserve"> in FR1</w:t>
      </w:r>
      <w:r w:rsidR="0068686A" w:rsidRPr="0068686A">
        <w:rPr>
          <w:b/>
          <w:sz w:val="20"/>
        </w:rPr>
        <w:t xml:space="preserve">. </w:t>
      </w:r>
      <w:r w:rsidR="0068686A" w:rsidRPr="0068686A">
        <w:rPr>
          <w:rFonts w:hint="eastAsia"/>
          <w:b/>
          <w:sz w:val="20"/>
        </w:rPr>
        <w:t>N</w:t>
      </w:r>
      <w:r w:rsidR="0068686A" w:rsidRPr="0068686A">
        <w:rPr>
          <w:b/>
          <w:sz w:val="20"/>
        </w:rPr>
        <w:t>o uncertainty for PL-RS to be considered</w:t>
      </w:r>
      <w:r w:rsidR="0068686A" w:rsidRPr="0068686A">
        <w:rPr>
          <w:rFonts w:hint="eastAsia"/>
          <w:b/>
          <w:sz w:val="20"/>
        </w:rPr>
        <w:t>.</w:t>
      </w:r>
    </w:p>
    <w:p w:rsidR="0002583D" w:rsidRPr="0002583D" w:rsidRDefault="0002583D" w:rsidP="0002583D">
      <w:pPr>
        <w:spacing w:before="0" w:after="120"/>
        <w:jc w:val="left"/>
        <w:rPr>
          <w:sz w:val="20"/>
        </w:rPr>
      </w:pPr>
    </w:p>
    <w:p w:rsidR="00246DF8" w:rsidRPr="00136DEE" w:rsidRDefault="00246DF8" w:rsidP="00246DF8">
      <w:pPr>
        <w:snapToGrid w:val="0"/>
        <w:spacing w:beforeLines="20" w:before="48" w:afterLines="20" w:after="48"/>
        <w:rPr>
          <w:sz w:val="20"/>
          <w:u w:val="single"/>
          <w:lang w:eastAsia="ko-KR"/>
        </w:rPr>
      </w:pPr>
      <w:r w:rsidRPr="00136DEE">
        <w:rPr>
          <w:b/>
          <w:sz w:val="20"/>
          <w:u w:val="single"/>
          <w:lang w:eastAsia="ko-KR"/>
        </w:rPr>
        <w:t>Issue 1-1-7:</w:t>
      </w:r>
      <w:r w:rsidRPr="00136DEE">
        <w:rPr>
          <w:sz w:val="20"/>
          <w:u w:val="single"/>
          <w:lang w:eastAsia="ko-KR"/>
        </w:rPr>
        <w:t xml:space="preserve"> Clarification on interruption length on UL transmission when colliding with PRACH transmission on PUCCH </w:t>
      </w:r>
      <w:proofErr w:type="spellStart"/>
      <w:r w:rsidRPr="00136DEE">
        <w:rPr>
          <w:sz w:val="20"/>
          <w:u w:val="single"/>
          <w:lang w:eastAsia="ko-KR"/>
        </w:rPr>
        <w:t>SCell</w:t>
      </w:r>
      <w:proofErr w:type="spellEnd"/>
      <w:r w:rsidRPr="00136DEE">
        <w:rPr>
          <w:sz w:val="20"/>
          <w:u w:val="single"/>
          <w:lang w:eastAsia="ko-KR"/>
        </w:rPr>
        <w:t>?</w:t>
      </w:r>
    </w:p>
    <w:p w:rsidR="00246DF8" w:rsidRPr="004C0EB8" w:rsidRDefault="00246DF8" w:rsidP="00246DF8">
      <w:pPr>
        <w:rPr>
          <w:rFonts w:eastAsiaTheme="minorEastAsia"/>
          <w:i/>
          <w:sz w:val="20"/>
        </w:rPr>
      </w:pPr>
      <w:r w:rsidRPr="004C0EB8">
        <w:rPr>
          <w:rFonts w:eastAsiaTheme="minorEastAsia"/>
          <w:i/>
          <w:sz w:val="20"/>
        </w:rPr>
        <w:t>Way forward:</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szCs w:val="20"/>
          <w:lang w:val="en-US"/>
        </w:rPr>
      </w:pPr>
      <w:r w:rsidRPr="004C0EB8">
        <w:rPr>
          <w:rFonts w:eastAsia="Yu Mincho"/>
          <w:sz w:val="20"/>
          <w:szCs w:val="20"/>
          <w:lang w:val="en-US"/>
        </w:rPr>
        <w:t>Option 1: (Huawei)</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 xml:space="preserve">No need to define the interruption length of PRACH transmission when UE is not capable of </w:t>
      </w:r>
      <w:proofErr w:type="spellStart"/>
      <w:r w:rsidRPr="004C0EB8">
        <w:rPr>
          <w:rFonts w:eastAsia="Yu Mincho"/>
          <w:i/>
          <w:iCs/>
          <w:sz w:val="20"/>
          <w:szCs w:val="20"/>
          <w:lang w:val="en-US"/>
        </w:rPr>
        <w:t>parallelTxPRACH</w:t>
      </w:r>
      <w:proofErr w:type="spellEnd"/>
      <w:r w:rsidRPr="004C0EB8">
        <w:rPr>
          <w:rFonts w:eastAsia="Yu Mincho"/>
          <w:i/>
          <w:iCs/>
          <w:sz w:val="20"/>
          <w:szCs w:val="20"/>
          <w:lang w:val="en-US"/>
        </w:rPr>
        <w:t>-SRS-PUCCH-PUSCH</w:t>
      </w:r>
      <w:r w:rsidRPr="004C0EB8">
        <w:rPr>
          <w:rFonts w:eastAsia="Yu Mincho"/>
          <w:sz w:val="20"/>
          <w:szCs w:val="20"/>
          <w:lang w:val="en-US"/>
        </w:rPr>
        <w:softHyphen/>
        <w:t>.</w:t>
      </w:r>
    </w:p>
    <w:p w:rsidR="00246DF8" w:rsidRPr="004C0EB8" w:rsidRDefault="00246DF8" w:rsidP="00246DF8">
      <w:pPr>
        <w:pStyle w:val="afa"/>
        <w:widowControl/>
        <w:numPr>
          <w:ilvl w:val="0"/>
          <w:numId w:val="38"/>
        </w:numPr>
        <w:overflowPunct w:val="0"/>
        <w:autoSpaceDE w:val="0"/>
        <w:autoSpaceDN w:val="0"/>
        <w:adjustRightInd w:val="0"/>
        <w:spacing w:before="0" w:line="240" w:lineRule="auto"/>
        <w:ind w:leftChars="288" w:left="965" w:firstLineChars="0"/>
        <w:jc w:val="left"/>
        <w:textAlignment w:val="baseline"/>
        <w:rPr>
          <w:rFonts w:eastAsia="Yu Mincho"/>
          <w:sz w:val="20"/>
          <w:szCs w:val="20"/>
          <w:lang w:val="en-US"/>
        </w:rPr>
      </w:pPr>
      <w:r w:rsidRPr="004C0EB8">
        <w:rPr>
          <w:rFonts w:eastAsia="Yu Mincho"/>
          <w:sz w:val="20"/>
          <w:szCs w:val="20"/>
          <w:lang w:val="en-US"/>
        </w:rPr>
        <w:t>Option 2: (Ericsson)</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RAN4 to define 4 different interruption groups with each group having different interruption length.</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For preambles format A1, A2, A3, B1, B2, B3, B4, C0 and C1, the interruption length is 0.5ms.</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For preambles format 0 and 3, the interruption length is 1ms.</w:t>
      </w:r>
    </w:p>
    <w:p w:rsidR="00246DF8" w:rsidRPr="004C0EB8"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For preambles format 1, the interruption length is 3ms.</w:t>
      </w:r>
    </w:p>
    <w:p w:rsidR="00246DF8" w:rsidRPr="00431530" w:rsidRDefault="00246DF8" w:rsidP="00246DF8">
      <w:pPr>
        <w:pStyle w:val="afa"/>
        <w:widowControl/>
        <w:numPr>
          <w:ilvl w:val="3"/>
          <w:numId w:val="38"/>
        </w:numPr>
        <w:overflowPunct w:val="0"/>
        <w:autoSpaceDE w:val="0"/>
        <w:autoSpaceDN w:val="0"/>
        <w:adjustRightInd w:val="0"/>
        <w:spacing w:before="0" w:line="240" w:lineRule="auto"/>
        <w:ind w:left="1604" w:firstLineChars="0" w:hanging="420"/>
        <w:jc w:val="left"/>
        <w:textAlignment w:val="baseline"/>
        <w:rPr>
          <w:rFonts w:eastAsia="Yu Mincho"/>
          <w:sz w:val="20"/>
          <w:szCs w:val="20"/>
          <w:lang w:val="en-US"/>
        </w:rPr>
      </w:pPr>
      <w:r w:rsidRPr="004C0EB8">
        <w:rPr>
          <w:rFonts w:eastAsia="Yu Mincho"/>
          <w:sz w:val="20"/>
          <w:szCs w:val="20"/>
          <w:lang w:val="en-US"/>
        </w:rPr>
        <w:t>For preambles format 2, the interruption length is 5ms.</w:t>
      </w:r>
    </w:p>
    <w:p w:rsidR="00246DF8" w:rsidRPr="0068686A" w:rsidRDefault="00246DF8" w:rsidP="0068686A">
      <w:pPr>
        <w:spacing w:before="0" w:after="120"/>
        <w:jc w:val="left"/>
        <w:rPr>
          <w:sz w:val="20"/>
          <w:lang w:val="en-US"/>
        </w:rPr>
      </w:pPr>
    </w:p>
    <w:p w:rsidR="0068686A" w:rsidRDefault="0068686A" w:rsidP="0068686A">
      <w:pPr>
        <w:spacing w:before="0" w:after="120"/>
        <w:jc w:val="left"/>
        <w:rPr>
          <w:sz w:val="20"/>
        </w:rPr>
      </w:pPr>
      <w:r>
        <w:rPr>
          <w:sz w:val="20"/>
          <w:lang w:val="en-US"/>
        </w:rPr>
        <w:t>W</w:t>
      </w:r>
      <w:r>
        <w:rPr>
          <w:rFonts w:hint="eastAsia"/>
          <w:sz w:val="20"/>
          <w:lang w:val="en-US"/>
        </w:rPr>
        <w:t xml:space="preserve">e think this issue should not </w:t>
      </w:r>
      <w:r w:rsidR="0064792E" w:rsidRPr="0064792E">
        <w:rPr>
          <w:sz w:val="20"/>
          <w:lang w:val="en-US"/>
        </w:rPr>
        <w:t>proprietary</w:t>
      </w:r>
      <w:r w:rsidR="0064792E">
        <w:rPr>
          <w:rFonts w:hint="eastAsia"/>
          <w:sz w:val="20"/>
          <w:lang w:val="en-US"/>
        </w:rPr>
        <w:t xml:space="preserve"> for PUCCH </w:t>
      </w:r>
      <w:proofErr w:type="spellStart"/>
      <w:r w:rsidR="0064792E">
        <w:rPr>
          <w:rFonts w:hint="eastAsia"/>
          <w:sz w:val="20"/>
          <w:lang w:val="en-US"/>
        </w:rPr>
        <w:t>SCell</w:t>
      </w:r>
      <w:proofErr w:type="spellEnd"/>
      <w:r w:rsidR="0064792E">
        <w:rPr>
          <w:rFonts w:hint="eastAsia"/>
          <w:sz w:val="20"/>
          <w:lang w:val="en-US"/>
        </w:rPr>
        <w:t xml:space="preserve"> activation. </w:t>
      </w:r>
      <w:r w:rsidR="0064792E">
        <w:rPr>
          <w:sz w:val="20"/>
          <w:lang w:val="en-US"/>
        </w:rPr>
        <w:t>T</w:t>
      </w:r>
      <w:r w:rsidR="0064792E">
        <w:rPr>
          <w:rFonts w:hint="eastAsia"/>
          <w:sz w:val="20"/>
          <w:lang w:val="en-US"/>
        </w:rPr>
        <w:t xml:space="preserve">he </w:t>
      </w:r>
      <w:r w:rsidR="0064792E" w:rsidRPr="0064792E">
        <w:rPr>
          <w:sz w:val="20"/>
          <w:lang w:val="en-US"/>
        </w:rPr>
        <w:t>UL transmission colliding with PRACH transmission</w:t>
      </w:r>
      <w:r w:rsidR="0064792E">
        <w:rPr>
          <w:rFonts w:hint="eastAsia"/>
          <w:sz w:val="20"/>
          <w:lang w:val="en-US"/>
        </w:rPr>
        <w:t xml:space="preserve"> may </w:t>
      </w:r>
      <w:r w:rsidR="00E00D74">
        <w:rPr>
          <w:sz w:val="20"/>
          <w:lang w:val="en-US"/>
        </w:rPr>
        <w:t>happen</w:t>
      </w:r>
      <w:r w:rsidR="0064792E">
        <w:rPr>
          <w:rFonts w:hint="eastAsia"/>
          <w:sz w:val="20"/>
          <w:lang w:val="en-US"/>
        </w:rPr>
        <w:t xml:space="preserve"> in any </w:t>
      </w:r>
      <w:r w:rsidR="00340893">
        <w:rPr>
          <w:rFonts w:hint="eastAsia"/>
          <w:sz w:val="20"/>
          <w:lang w:val="en-US"/>
        </w:rPr>
        <w:t xml:space="preserve">DC </w:t>
      </w:r>
      <w:r w:rsidR="0064792E">
        <w:rPr>
          <w:rFonts w:hint="eastAsia"/>
          <w:sz w:val="20"/>
          <w:lang w:val="en-US"/>
        </w:rPr>
        <w:t xml:space="preserve">mode operating, such as </w:t>
      </w:r>
      <w:proofErr w:type="spellStart"/>
      <w:r w:rsidR="0064792E">
        <w:rPr>
          <w:rFonts w:hint="eastAsia"/>
          <w:sz w:val="20"/>
          <w:lang w:val="en-US"/>
        </w:rPr>
        <w:t>PSCell</w:t>
      </w:r>
      <w:proofErr w:type="spellEnd"/>
      <w:r w:rsidR="0064792E">
        <w:rPr>
          <w:rFonts w:hint="eastAsia"/>
          <w:sz w:val="20"/>
          <w:lang w:val="en-US"/>
        </w:rPr>
        <w:t xml:space="preserve"> addition, or uplink timing </w:t>
      </w:r>
      <w:r w:rsidR="00177337">
        <w:rPr>
          <w:rFonts w:hint="eastAsia"/>
          <w:sz w:val="20"/>
          <w:lang w:val="en-US"/>
        </w:rPr>
        <w:t xml:space="preserve">maintaining etc. If it </w:t>
      </w:r>
      <w:r w:rsidR="00F933DA">
        <w:rPr>
          <w:rFonts w:hint="eastAsia"/>
          <w:sz w:val="20"/>
          <w:lang w:val="en-US"/>
        </w:rPr>
        <w:t xml:space="preserve">is </w:t>
      </w:r>
      <w:r w:rsidR="00177337">
        <w:rPr>
          <w:rFonts w:hint="eastAsia"/>
          <w:sz w:val="20"/>
          <w:lang w:val="en-US"/>
        </w:rPr>
        <w:t>need</w:t>
      </w:r>
      <w:r w:rsidR="00F933DA">
        <w:rPr>
          <w:rFonts w:hint="eastAsia"/>
          <w:sz w:val="20"/>
          <w:lang w:val="en-US"/>
        </w:rPr>
        <w:t>ed to define</w:t>
      </w:r>
      <w:r w:rsidR="00177337">
        <w:rPr>
          <w:rFonts w:hint="eastAsia"/>
          <w:sz w:val="20"/>
          <w:lang w:val="en-US"/>
        </w:rPr>
        <w:t xml:space="preserve"> interruption requirement for this case, it should not be defined in the requirements for PUCCH </w:t>
      </w:r>
      <w:proofErr w:type="spellStart"/>
      <w:r w:rsidR="00177337">
        <w:rPr>
          <w:rFonts w:hint="eastAsia"/>
          <w:sz w:val="20"/>
          <w:lang w:val="en-US"/>
        </w:rPr>
        <w:t>SCell</w:t>
      </w:r>
      <w:proofErr w:type="spellEnd"/>
      <w:r w:rsidR="00177337">
        <w:rPr>
          <w:rFonts w:hint="eastAsia"/>
          <w:sz w:val="20"/>
          <w:lang w:val="en-US"/>
        </w:rPr>
        <w:t xml:space="preserve"> activation. On the other hand, the PRACH transmission is controlled by network</w:t>
      </w:r>
      <w:r w:rsidR="00340893">
        <w:rPr>
          <w:rFonts w:hint="eastAsia"/>
          <w:sz w:val="20"/>
          <w:lang w:val="en-US"/>
        </w:rPr>
        <w:t xml:space="preserve"> and the colliding can be avoid</w:t>
      </w:r>
      <w:r w:rsidR="002C20F2">
        <w:rPr>
          <w:rFonts w:hint="eastAsia"/>
          <w:sz w:val="20"/>
          <w:lang w:val="en-US"/>
        </w:rPr>
        <w:t>ed</w:t>
      </w:r>
      <w:r w:rsidR="00340893">
        <w:rPr>
          <w:rFonts w:hint="eastAsia"/>
          <w:sz w:val="20"/>
          <w:lang w:val="en-US"/>
        </w:rPr>
        <w:t xml:space="preserve"> due to network </w:t>
      </w:r>
      <w:r w:rsidR="004426B3">
        <w:rPr>
          <w:rFonts w:hint="eastAsia"/>
          <w:sz w:val="20"/>
          <w:lang w:val="en-US"/>
        </w:rPr>
        <w:t>is aware of</w:t>
      </w:r>
      <w:r w:rsidR="00504526">
        <w:rPr>
          <w:rFonts w:hint="eastAsia"/>
          <w:sz w:val="20"/>
          <w:lang w:val="en-US"/>
        </w:rPr>
        <w:t xml:space="preserve"> that</w:t>
      </w:r>
      <w:r w:rsidR="00340893">
        <w:rPr>
          <w:rFonts w:hint="eastAsia"/>
          <w:sz w:val="20"/>
          <w:lang w:val="en-US"/>
        </w:rPr>
        <w:t xml:space="preserve"> the </w:t>
      </w:r>
      <w:r w:rsidR="00340893" w:rsidRPr="004C0EB8">
        <w:rPr>
          <w:rFonts w:eastAsia="Yu Mincho"/>
          <w:sz w:val="20"/>
          <w:szCs w:val="20"/>
          <w:lang w:val="en-US"/>
        </w:rPr>
        <w:t xml:space="preserve">UE is not capable of </w:t>
      </w:r>
      <w:proofErr w:type="spellStart"/>
      <w:r w:rsidR="00340893" w:rsidRPr="004C0EB8">
        <w:rPr>
          <w:rFonts w:eastAsia="Yu Mincho"/>
          <w:i/>
          <w:iCs/>
          <w:sz w:val="20"/>
          <w:szCs w:val="20"/>
          <w:lang w:val="en-US"/>
        </w:rPr>
        <w:t>parallelTxPRACH</w:t>
      </w:r>
      <w:proofErr w:type="spellEnd"/>
      <w:r w:rsidR="00340893" w:rsidRPr="004C0EB8">
        <w:rPr>
          <w:rFonts w:eastAsia="Yu Mincho"/>
          <w:i/>
          <w:iCs/>
          <w:sz w:val="20"/>
          <w:szCs w:val="20"/>
          <w:lang w:val="en-US"/>
        </w:rPr>
        <w:t>-SRS-PUCCH-PUSCH</w:t>
      </w:r>
      <w:r w:rsidR="00340893" w:rsidRPr="004C0EB8">
        <w:rPr>
          <w:rFonts w:eastAsia="Yu Mincho"/>
          <w:sz w:val="20"/>
          <w:szCs w:val="20"/>
          <w:lang w:val="en-US"/>
        </w:rPr>
        <w:softHyphen/>
      </w:r>
      <w:r w:rsidR="00340893">
        <w:rPr>
          <w:rFonts w:hint="eastAsia"/>
          <w:sz w:val="20"/>
          <w:lang w:val="en-US"/>
        </w:rPr>
        <w:t>. Even network does not avoid</w:t>
      </w:r>
      <w:r w:rsidR="002C20F2">
        <w:rPr>
          <w:rFonts w:hint="eastAsia"/>
          <w:sz w:val="20"/>
          <w:lang w:val="en-US"/>
        </w:rPr>
        <w:t xml:space="preserve"> this issue, it will happen</w:t>
      </w:r>
      <w:r w:rsidR="00340893">
        <w:rPr>
          <w:rFonts w:hint="eastAsia"/>
          <w:sz w:val="20"/>
          <w:lang w:val="en-US"/>
        </w:rPr>
        <w:t xml:space="preserve"> with low</w:t>
      </w:r>
      <w:r w:rsidR="00340893" w:rsidRPr="00177337">
        <w:t xml:space="preserve"> </w:t>
      </w:r>
      <w:r w:rsidR="00340893" w:rsidRPr="00177337">
        <w:rPr>
          <w:sz w:val="20"/>
          <w:lang w:val="en-US"/>
        </w:rPr>
        <w:t>probability</w:t>
      </w:r>
      <w:r w:rsidR="00340893">
        <w:rPr>
          <w:rFonts w:hint="eastAsia"/>
          <w:sz w:val="20"/>
          <w:lang w:val="en-US"/>
        </w:rPr>
        <w:t xml:space="preserve"> and</w:t>
      </w:r>
      <w:r w:rsidR="00242D85">
        <w:rPr>
          <w:rFonts w:hint="eastAsia"/>
          <w:sz w:val="20"/>
          <w:lang w:val="en-US"/>
        </w:rPr>
        <w:t xml:space="preserve"> the</w:t>
      </w:r>
      <w:r w:rsidR="00340893">
        <w:rPr>
          <w:rFonts w:hint="eastAsia"/>
          <w:sz w:val="20"/>
          <w:lang w:val="en-US"/>
        </w:rPr>
        <w:t xml:space="preserve"> </w:t>
      </w:r>
      <w:r w:rsidR="00177337">
        <w:rPr>
          <w:rFonts w:hint="eastAsia"/>
          <w:sz w:val="20"/>
          <w:lang w:val="en-US"/>
        </w:rPr>
        <w:t xml:space="preserve">impact </w:t>
      </w:r>
      <w:r w:rsidR="00340893">
        <w:rPr>
          <w:rFonts w:hint="eastAsia"/>
          <w:sz w:val="20"/>
          <w:lang w:val="en-US"/>
        </w:rPr>
        <w:t xml:space="preserve">on radio </w:t>
      </w:r>
      <w:r w:rsidR="00340893">
        <w:rPr>
          <w:sz w:val="20"/>
          <w:lang w:val="en-US"/>
        </w:rPr>
        <w:t>resource</w:t>
      </w:r>
      <w:r w:rsidR="00340893">
        <w:rPr>
          <w:rFonts w:hint="eastAsia"/>
          <w:sz w:val="20"/>
          <w:lang w:val="en-US"/>
        </w:rPr>
        <w:t xml:space="preserve"> loss is allowed. The interru</w:t>
      </w:r>
      <w:r w:rsidR="00FB212D">
        <w:rPr>
          <w:rFonts w:hint="eastAsia"/>
          <w:sz w:val="20"/>
          <w:lang w:val="en-US"/>
        </w:rPr>
        <w:t xml:space="preserve">ption is not valuable to be defined </w:t>
      </w:r>
      <w:r w:rsidR="00340893">
        <w:rPr>
          <w:rFonts w:hint="eastAsia"/>
          <w:sz w:val="20"/>
          <w:lang w:val="en-US"/>
        </w:rPr>
        <w:t xml:space="preserve">and </w:t>
      </w:r>
      <w:r w:rsidR="00FB212D">
        <w:rPr>
          <w:rFonts w:hint="eastAsia"/>
          <w:sz w:val="20"/>
          <w:lang w:val="en-US"/>
        </w:rPr>
        <w:t>tested</w:t>
      </w:r>
      <w:r w:rsidR="00340893">
        <w:rPr>
          <w:rFonts w:hint="eastAsia"/>
          <w:sz w:val="20"/>
          <w:lang w:val="en-US"/>
        </w:rPr>
        <w:t xml:space="preserve">. </w:t>
      </w:r>
      <w:r w:rsidR="00340893">
        <w:rPr>
          <w:sz w:val="20"/>
          <w:lang w:val="en-US"/>
        </w:rPr>
        <w:t>S</w:t>
      </w:r>
      <w:r w:rsidR="00340893">
        <w:rPr>
          <w:rFonts w:hint="eastAsia"/>
          <w:sz w:val="20"/>
          <w:lang w:val="en-US"/>
        </w:rPr>
        <w:t>o we support option 1.</w:t>
      </w:r>
    </w:p>
    <w:p w:rsidR="0068686A" w:rsidRPr="006F2AFD" w:rsidRDefault="0068686A" w:rsidP="0068686A">
      <w:pPr>
        <w:spacing w:before="0" w:after="120"/>
        <w:jc w:val="left"/>
        <w:rPr>
          <w:b/>
          <w:sz w:val="20"/>
        </w:rPr>
      </w:pPr>
      <w:r w:rsidRPr="006F2AFD">
        <w:rPr>
          <w:rFonts w:hint="eastAsia"/>
          <w:b/>
          <w:sz w:val="20"/>
        </w:rPr>
        <w:t xml:space="preserve">Proposal </w:t>
      </w:r>
      <w:r w:rsidR="00340893">
        <w:rPr>
          <w:rFonts w:hint="eastAsia"/>
          <w:b/>
          <w:sz w:val="20"/>
        </w:rPr>
        <w:t>4</w:t>
      </w:r>
      <w:r w:rsidRPr="006F2AFD">
        <w:rPr>
          <w:rFonts w:hint="eastAsia"/>
          <w:b/>
          <w:sz w:val="20"/>
        </w:rPr>
        <w:t xml:space="preserve">: It is proposed that RAN4 adopt </w:t>
      </w:r>
      <w:r w:rsidR="00340893">
        <w:rPr>
          <w:rFonts w:hint="eastAsia"/>
          <w:b/>
          <w:sz w:val="20"/>
        </w:rPr>
        <w:t xml:space="preserve">option 1, i.e. </w:t>
      </w:r>
      <w:r w:rsidR="00340893" w:rsidRPr="00340893">
        <w:rPr>
          <w:b/>
          <w:sz w:val="20"/>
        </w:rPr>
        <w:t xml:space="preserve">No need to define the interruption length of PRACH transmission when UE is not capable of </w:t>
      </w:r>
      <w:proofErr w:type="spellStart"/>
      <w:r w:rsidR="00340893" w:rsidRPr="00340893">
        <w:rPr>
          <w:b/>
          <w:i/>
          <w:sz w:val="20"/>
        </w:rPr>
        <w:t>parallelTxPRACH</w:t>
      </w:r>
      <w:proofErr w:type="spellEnd"/>
      <w:r w:rsidR="00340893" w:rsidRPr="00340893">
        <w:rPr>
          <w:b/>
          <w:i/>
          <w:sz w:val="20"/>
        </w:rPr>
        <w:t>-SRS-PUCCH-PUSCH</w:t>
      </w:r>
      <w:r w:rsidR="00340893" w:rsidRPr="00340893">
        <w:rPr>
          <w:b/>
          <w:sz w:val="20"/>
        </w:rPr>
        <w:t>.</w:t>
      </w:r>
    </w:p>
    <w:p w:rsidR="00DC3656" w:rsidRDefault="00DC3656" w:rsidP="001606B6">
      <w:pPr>
        <w:spacing w:before="0" w:after="120"/>
        <w:jc w:val="left"/>
        <w:rPr>
          <w:sz w:val="20"/>
        </w:rPr>
      </w:pPr>
    </w:p>
    <w:p w:rsidR="00F83A5D" w:rsidRDefault="00FD062D" w:rsidP="001606B6">
      <w:pPr>
        <w:spacing w:before="0" w:after="120"/>
        <w:jc w:val="left"/>
        <w:rPr>
          <w:sz w:val="20"/>
        </w:rPr>
      </w:pPr>
      <w:r>
        <w:rPr>
          <w:rFonts w:hint="eastAsia"/>
          <w:sz w:val="20"/>
        </w:rPr>
        <w:t>A</w:t>
      </w:r>
      <w:r w:rsidR="007C0541">
        <w:rPr>
          <w:rFonts w:hint="eastAsia"/>
          <w:sz w:val="20"/>
        </w:rPr>
        <w:t xml:space="preserve"> CR</w:t>
      </w:r>
      <w:r>
        <w:rPr>
          <w:rFonts w:hint="eastAsia"/>
          <w:sz w:val="20"/>
        </w:rPr>
        <w:t xml:space="preserve"> </w:t>
      </w:r>
      <w:r>
        <w:rPr>
          <w:sz w:val="20"/>
        </w:rPr>
        <w:t>corresponding</w:t>
      </w:r>
      <w:r>
        <w:rPr>
          <w:rFonts w:hint="eastAsia"/>
          <w:sz w:val="20"/>
        </w:rPr>
        <w:t xml:space="preserve"> above proposals</w:t>
      </w:r>
      <w:r w:rsidR="007C0541">
        <w:rPr>
          <w:rFonts w:hint="eastAsia"/>
          <w:sz w:val="20"/>
        </w:rPr>
        <w:t xml:space="preserve"> is presented in other contribution [</w:t>
      </w:r>
      <w:r w:rsidR="006301DB">
        <w:rPr>
          <w:rFonts w:hint="eastAsia"/>
          <w:sz w:val="20"/>
        </w:rPr>
        <w:t>2</w:t>
      </w:r>
      <w:r w:rsidR="007C0541">
        <w:rPr>
          <w:rFonts w:hint="eastAsia"/>
          <w:sz w:val="20"/>
        </w:rPr>
        <w:t>]</w:t>
      </w:r>
      <w:r>
        <w:rPr>
          <w:rFonts w:hint="eastAsia"/>
          <w:sz w:val="20"/>
        </w:rPr>
        <w:t xml:space="preserve"> to fix these issues</w:t>
      </w:r>
      <w:r w:rsidR="007C0541">
        <w:rPr>
          <w:rFonts w:hint="eastAsia"/>
          <w:sz w:val="20"/>
        </w:rPr>
        <w:t>.</w:t>
      </w:r>
    </w:p>
    <w:p w:rsidR="007C0541" w:rsidRPr="006301DB" w:rsidRDefault="007C0541"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C41C31">
        <w:rPr>
          <w:rFonts w:hint="eastAsia"/>
          <w:sz w:val="20"/>
        </w:rPr>
        <w:t xml:space="preserve">issues for PUCCH </w:t>
      </w:r>
      <w:proofErr w:type="spellStart"/>
      <w:r w:rsidR="00C41C31">
        <w:rPr>
          <w:rFonts w:hint="eastAsia"/>
          <w:sz w:val="20"/>
        </w:rPr>
        <w:t>SCell</w:t>
      </w:r>
      <w:proofErr w:type="spellEnd"/>
      <w:r w:rsidR="00C41C31">
        <w:rPr>
          <w:rFonts w:hint="eastAsia"/>
          <w:sz w:val="20"/>
        </w:rPr>
        <w:t xml:space="preserve"> activation</w:t>
      </w:r>
      <w:r>
        <w:rPr>
          <w:rFonts w:hint="eastAsia"/>
          <w:sz w:val="20"/>
        </w:rPr>
        <w:t xml:space="preserve"> and presented </w:t>
      </w:r>
      <w:r w:rsidR="00787CF4">
        <w:rPr>
          <w:rFonts w:hint="eastAsia"/>
          <w:sz w:val="20"/>
        </w:rPr>
        <w:t xml:space="preserve">the </w:t>
      </w:r>
      <w:r>
        <w:rPr>
          <w:rFonts w:hint="eastAsia"/>
          <w:sz w:val="20"/>
        </w:rPr>
        <w:t>following proposals:</w:t>
      </w:r>
    </w:p>
    <w:p w:rsidR="00FD062D" w:rsidRPr="004007AC" w:rsidRDefault="00FD062D" w:rsidP="00FD062D">
      <w:pPr>
        <w:spacing w:before="0" w:after="120"/>
        <w:jc w:val="left"/>
        <w:rPr>
          <w:b/>
          <w:sz w:val="20"/>
        </w:rPr>
      </w:pPr>
      <w:r w:rsidRPr="004007AC">
        <w:rPr>
          <w:rFonts w:hint="eastAsia"/>
          <w:b/>
          <w:sz w:val="20"/>
        </w:rPr>
        <w:t>Proposal 1: RAN4 adopts option 1, i.e. w</w:t>
      </w:r>
      <w:r w:rsidRPr="004007AC">
        <w:rPr>
          <w:b/>
          <w:sz w:val="20"/>
        </w:rPr>
        <w:t xml:space="preserve">hen PL-RS of target PUCCH </w:t>
      </w:r>
      <w:proofErr w:type="spellStart"/>
      <w:r w:rsidRPr="004007AC">
        <w:rPr>
          <w:b/>
          <w:sz w:val="20"/>
        </w:rPr>
        <w:t>SCell</w:t>
      </w:r>
      <w:proofErr w:type="spellEnd"/>
      <w:r w:rsidRPr="004007AC">
        <w:rPr>
          <w:b/>
          <w:sz w:val="20"/>
        </w:rPr>
        <w:t xml:space="preserve"> is known, the X=5 sample measurement </w:t>
      </w:r>
      <w:proofErr w:type="gramStart"/>
      <w:r w:rsidRPr="004007AC">
        <w:rPr>
          <w:b/>
          <w:sz w:val="20"/>
        </w:rPr>
        <w:t>time</w:t>
      </w:r>
      <w:proofErr w:type="gramEnd"/>
      <w:r w:rsidRPr="004007AC">
        <w:rPr>
          <w:b/>
          <w:sz w:val="20"/>
        </w:rPr>
        <w:t xml:space="preserve"> is always considered and no need to consider condition of ‘maintain’ or ‘not maintain’.</w:t>
      </w:r>
    </w:p>
    <w:p w:rsidR="00363612" w:rsidRDefault="00363612" w:rsidP="00363612">
      <w:pPr>
        <w:spacing w:before="0" w:after="120"/>
        <w:jc w:val="left"/>
        <w:rPr>
          <w:b/>
          <w:sz w:val="20"/>
        </w:rPr>
      </w:pPr>
      <w:r w:rsidRPr="006F2AFD">
        <w:rPr>
          <w:rFonts w:hint="eastAsia"/>
          <w:b/>
          <w:sz w:val="20"/>
        </w:rPr>
        <w:t xml:space="preserve">Proposal 2: It is proposed that RAN4 adopt </w:t>
      </w:r>
      <w:r w:rsidR="00B037C2">
        <w:rPr>
          <w:rFonts w:hint="eastAsia"/>
          <w:b/>
          <w:sz w:val="20"/>
        </w:rPr>
        <w:t>the</w:t>
      </w:r>
      <w:r>
        <w:rPr>
          <w:rFonts w:hint="eastAsia"/>
          <w:b/>
          <w:sz w:val="20"/>
        </w:rPr>
        <w:t xml:space="preserve"> </w:t>
      </w:r>
      <w:r w:rsidRPr="00363612">
        <w:rPr>
          <w:b/>
          <w:sz w:val="20"/>
        </w:rPr>
        <w:t xml:space="preserve">modified </w:t>
      </w:r>
      <w:proofErr w:type="spellStart"/>
      <w:r w:rsidRPr="00363612">
        <w:rPr>
          <w:b/>
          <w:sz w:val="20"/>
        </w:rPr>
        <w:t>T</w:t>
      </w:r>
      <w:r w:rsidRPr="00363612">
        <w:rPr>
          <w:b/>
          <w:sz w:val="20"/>
          <w:vertAlign w:val="subscript"/>
        </w:rPr>
        <w:t>CSI_reporting_after</w:t>
      </w:r>
      <w:proofErr w:type="spellEnd"/>
      <w:r w:rsidRPr="00363612">
        <w:rPr>
          <w:b/>
          <w:sz w:val="20"/>
        </w:rPr>
        <w:t xml:space="preserve"> definition</w:t>
      </w:r>
      <w:r w:rsidRPr="00363612">
        <w:rPr>
          <w:rFonts w:hint="eastAsia"/>
          <w:b/>
          <w:sz w:val="20"/>
        </w:rPr>
        <w:t xml:space="preserve"> </w:t>
      </w:r>
      <w:r>
        <w:rPr>
          <w:rFonts w:hint="eastAsia"/>
          <w:b/>
          <w:sz w:val="20"/>
        </w:rPr>
        <w:t>as</w:t>
      </w:r>
      <w:r w:rsidRPr="006F2AFD">
        <w:rPr>
          <w:rFonts w:hint="eastAsia"/>
          <w:b/>
          <w:sz w:val="20"/>
        </w:rPr>
        <w:t xml:space="preserve"> </w:t>
      </w:r>
      <w:r w:rsidRPr="006F2AFD">
        <w:rPr>
          <w:b/>
          <w:sz w:val="20"/>
        </w:rPr>
        <w:t>following</w:t>
      </w:r>
      <w:r>
        <w:rPr>
          <w:rFonts w:hint="eastAsia"/>
          <w:b/>
          <w:sz w:val="20"/>
        </w:rPr>
        <w:t>:</w:t>
      </w:r>
    </w:p>
    <w:p w:rsidR="00363612" w:rsidRPr="00363612" w:rsidRDefault="00363612" w:rsidP="00363612">
      <w:pPr>
        <w:spacing w:before="0" w:after="120"/>
        <w:ind w:left="420"/>
        <w:jc w:val="left"/>
        <w:rPr>
          <w:b/>
          <w:sz w:val="20"/>
        </w:rPr>
      </w:pPr>
      <w:r>
        <w:rPr>
          <w:rFonts w:hint="eastAsia"/>
          <w:b/>
          <w:sz w:val="20"/>
        </w:rPr>
        <w:t xml:space="preserve">-  </w:t>
      </w:r>
      <w:proofErr w:type="spellStart"/>
      <w:r w:rsidRPr="00363612">
        <w:rPr>
          <w:b/>
          <w:sz w:val="20"/>
        </w:rPr>
        <w:t>T</w:t>
      </w:r>
      <w:r w:rsidRPr="00363612">
        <w:rPr>
          <w:b/>
          <w:sz w:val="20"/>
          <w:vertAlign w:val="subscript"/>
        </w:rPr>
        <w:t>CSI_reporting_</w:t>
      </w:r>
      <w:proofErr w:type="gramStart"/>
      <w:r w:rsidRPr="00363612">
        <w:rPr>
          <w:b/>
          <w:sz w:val="20"/>
          <w:vertAlign w:val="subscript"/>
        </w:rPr>
        <w:t>after</w:t>
      </w:r>
      <w:proofErr w:type="spellEnd"/>
      <w:r>
        <w:rPr>
          <w:b/>
          <w:sz w:val="20"/>
        </w:rPr>
        <w:t xml:space="preserve"> </w:t>
      </w:r>
      <w:r>
        <w:rPr>
          <w:rFonts w:hint="eastAsia"/>
          <w:b/>
          <w:sz w:val="20"/>
        </w:rPr>
        <w:t>,</w:t>
      </w:r>
      <w:proofErr w:type="gramEnd"/>
      <w:r w:rsidRPr="00363612">
        <w:rPr>
          <w:b/>
          <w:sz w:val="20"/>
        </w:rPr>
        <w:t xml:space="preserve"> the delay uncertainty in acquiring the first available CSI reporting resource after </w:t>
      </w:r>
      <w:r>
        <w:rPr>
          <w:rFonts w:hint="eastAsia"/>
          <w:b/>
          <w:sz w:val="20"/>
        </w:rPr>
        <w:t xml:space="preserve">end of </w:t>
      </w:r>
      <w:r w:rsidRPr="00363612">
        <w:rPr>
          <w:b/>
          <w:sz w:val="20"/>
        </w:rPr>
        <w:t>max((</w:t>
      </w:r>
      <w:proofErr w:type="spellStart"/>
      <w:r w:rsidRPr="00363612">
        <w:rPr>
          <w:b/>
          <w:sz w:val="20"/>
        </w:rPr>
        <w:t>T</w:t>
      </w:r>
      <w:r w:rsidRPr="00363612">
        <w:rPr>
          <w:b/>
          <w:sz w:val="20"/>
          <w:vertAlign w:val="subscript"/>
        </w:rPr>
        <w:t>First_available_CSI</w:t>
      </w:r>
      <w:proofErr w:type="spellEnd"/>
      <w:r w:rsidRPr="00363612">
        <w:rPr>
          <w:b/>
          <w:sz w:val="20"/>
        </w:rPr>
        <w:t xml:space="preserve"> + </w:t>
      </w:r>
      <w:proofErr w:type="spellStart"/>
      <w:r w:rsidRPr="00363612">
        <w:rPr>
          <w:b/>
          <w:sz w:val="20"/>
        </w:rPr>
        <w:t>T</w:t>
      </w:r>
      <w:r w:rsidRPr="00363612">
        <w:rPr>
          <w:b/>
          <w:sz w:val="20"/>
          <w:vertAlign w:val="subscript"/>
        </w:rPr>
        <w:t>CSI_processing</w:t>
      </w:r>
      <w:proofErr w:type="spellEnd"/>
      <w:r w:rsidRPr="00363612">
        <w:rPr>
          <w:b/>
          <w:sz w:val="20"/>
        </w:rPr>
        <w:t>), (T1+T2+T3))</w:t>
      </w:r>
      <w:r w:rsidRPr="00363612">
        <w:rPr>
          <w:rFonts w:hint="eastAsia"/>
          <w:b/>
          <w:sz w:val="20"/>
        </w:rPr>
        <w:t>.</w:t>
      </w:r>
      <w:bookmarkStart w:id="8" w:name="_GoBack"/>
      <w:bookmarkEnd w:id="8"/>
    </w:p>
    <w:p w:rsidR="00FD062D" w:rsidRPr="0068686A" w:rsidRDefault="00FD062D" w:rsidP="00FD062D">
      <w:pPr>
        <w:spacing w:before="0" w:after="120"/>
        <w:jc w:val="left"/>
        <w:rPr>
          <w:b/>
          <w:sz w:val="20"/>
        </w:rPr>
      </w:pPr>
      <w:r w:rsidRPr="0068686A">
        <w:rPr>
          <w:rFonts w:hint="eastAsia"/>
          <w:b/>
          <w:sz w:val="20"/>
        </w:rPr>
        <w:t xml:space="preserve">Proposal 3: </w:t>
      </w:r>
      <w:r>
        <w:rPr>
          <w:rFonts w:hint="eastAsia"/>
          <w:b/>
          <w:sz w:val="20"/>
        </w:rPr>
        <w:t>C</w:t>
      </w:r>
      <w:r w:rsidRPr="0068686A">
        <w:rPr>
          <w:rFonts w:hint="eastAsia"/>
          <w:b/>
          <w:sz w:val="20"/>
        </w:rPr>
        <w:t>onfirm</w:t>
      </w:r>
      <w:r>
        <w:rPr>
          <w:rFonts w:hint="eastAsia"/>
          <w:b/>
          <w:sz w:val="20"/>
        </w:rPr>
        <w:t>ing</w:t>
      </w:r>
      <w:r w:rsidRPr="0068686A">
        <w:rPr>
          <w:rFonts w:hint="eastAsia"/>
          <w:b/>
          <w:sz w:val="20"/>
        </w:rPr>
        <w:t xml:space="preserve"> that</w:t>
      </w:r>
      <w:r w:rsidRPr="0068686A">
        <w:rPr>
          <w:b/>
          <w:sz w:val="20"/>
        </w:rPr>
        <w:t xml:space="preserve"> when </w:t>
      </w:r>
      <w:proofErr w:type="spellStart"/>
      <w:r w:rsidRPr="0068686A">
        <w:rPr>
          <w:b/>
          <w:i/>
          <w:sz w:val="20"/>
        </w:rPr>
        <w:t>pathlossReferenceRSs</w:t>
      </w:r>
      <w:proofErr w:type="spellEnd"/>
      <w:r w:rsidRPr="0068686A">
        <w:rPr>
          <w:b/>
          <w:sz w:val="20"/>
        </w:rPr>
        <w:t xml:space="preserve"> is not provided, the PL-RS is assumed as the SSB for fine timing tracking during </w:t>
      </w:r>
      <w:proofErr w:type="spellStart"/>
      <w:r w:rsidRPr="0068686A">
        <w:rPr>
          <w:b/>
          <w:sz w:val="20"/>
        </w:rPr>
        <w:t>SCell</w:t>
      </w:r>
      <w:proofErr w:type="spellEnd"/>
      <w:r w:rsidRPr="0068686A">
        <w:rPr>
          <w:b/>
          <w:sz w:val="20"/>
        </w:rPr>
        <w:t xml:space="preserve"> activation</w:t>
      </w:r>
      <w:r w:rsidRPr="0068686A">
        <w:rPr>
          <w:rFonts w:hint="eastAsia"/>
          <w:b/>
          <w:sz w:val="20"/>
        </w:rPr>
        <w:t xml:space="preserve"> in FR1</w:t>
      </w:r>
      <w:r w:rsidRPr="0068686A">
        <w:rPr>
          <w:b/>
          <w:sz w:val="20"/>
        </w:rPr>
        <w:t xml:space="preserve">. </w:t>
      </w:r>
      <w:r w:rsidRPr="0068686A">
        <w:rPr>
          <w:rFonts w:hint="eastAsia"/>
          <w:b/>
          <w:sz w:val="20"/>
        </w:rPr>
        <w:t>N</w:t>
      </w:r>
      <w:r w:rsidRPr="0068686A">
        <w:rPr>
          <w:b/>
          <w:sz w:val="20"/>
        </w:rPr>
        <w:t>o uncertainty for PL-RS to be considered</w:t>
      </w:r>
      <w:r w:rsidRPr="0068686A">
        <w:rPr>
          <w:rFonts w:hint="eastAsia"/>
          <w:b/>
          <w:sz w:val="20"/>
        </w:rPr>
        <w:t>.</w:t>
      </w:r>
    </w:p>
    <w:p w:rsidR="00FD062D" w:rsidRPr="006F2AFD" w:rsidRDefault="00FD062D" w:rsidP="00FD062D">
      <w:pPr>
        <w:spacing w:before="0" w:after="120"/>
        <w:jc w:val="left"/>
        <w:rPr>
          <w:b/>
          <w:sz w:val="20"/>
        </w:rPr>
      </w:pPr>
      <w:r w:rsidRPr="006F2AFD">
        <w:rPr>
          <w:rFonts w:hint="eastAsia"/>
          <w:b/>
          <w:sz w:val="20"/>
        </w:rPr>
        <w:t xml:space="preserve">Proposal </w:t>
      </w:r>
      <w:r>
        <w:rPr>
          <w:rFonts w:hint="eastAsia"/>
          <w:b/>
          <w:sz w:val="20"/>
        </w:rPr>
        <w:t>4</w:t>
      </w:r>
      <w:r w:rsidRPr="006F2AFD">
        <w:rPr>
          <w:rFonts w:hint="eastAsia"/>
          <w:b/>
          <w:sz w:val="20"/>
        </w:rPr>
        <w:t xml:space="preserve">: It is proposed that RAN4 adopt </w:t>
      </w:r>
      <w:r>
        <w:rPr>
          <w:rFonts w:hint="eastAsia"/>
          <w:b/>
          <w:sz w:val="20"/>
        </w:rPr>
        <w:t xml:space="preserve">option 1, i.e. </w:t>
      </w:r>
      <w:r w:rsidRPr="00340893">
        <w:rPr>
          <w:b/>
          <w:sz w:val="20"/>
        </w:rPr>
        <w:t xml:space="preserve">No need to define the interruption length of PRACH transmission when UE is not capable of </w:t>
      </w:r>
      <w:proofErr w:type="spellStart"/>
      <w:r w:rsidRPr="00340893">
        <w:rPr>
          <w:b/>
          <w:i/>
          <w:sz w:val="20"/>
        </w:rPr>
        <w:t>parallelTxPRACH</w:t>
      </w:r>
      <w:proofErr w:type="spellEnd"/>
      <w:r w:rsidRPr="00340893">
        <w:rPr>
          <w:b/>
          <w:i/>
          <w:sz w:val="20"/>
        </w:rPr>
        <w:t>-SRS-PUCCH-PUSCH</w:t>
      </w:r>
      <w:r w:rsidRPr="00340893">
        <w:rPr>
          <w:b/>
          <w:sz w:val="20"/>
        </w:rPr>
        <w:t>.</w:t>
      </w:r>
    </w:p>
    <w:p w:rsidR="00FD062D" w:rsidRPr="00FD062D" w:rsidRDefault="00FD062D"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246DF8" w:rsidRPr="00246DF8">
        <w:rPr>
          <w:sz w:val="20"/>
        </w:rPr>
        <w:t>R4-2214330</w:t>
      </w:r>
      <w:r w:rsidR="00246DF8">
        <w:rPr>
          <w:rFonts w:hint="eastAsia"/>
          <w:sz w:val="20"/>
        </w:rPr>
        <w:t xml:space="preserve">, </w:t>
      </w:r>
      <w:r w:rsidR="00246DF8" w:rsidRPr="00246DF8">
        <w:rPr>
          <w:sz w:val="20"/>
        </w:rPr>
        <w:t xml:space="preserve">WF on further RRM enhancement for NR and MR-DC - PUCCH </w:t>
      </w:r>
      <w:proofErr w:type="spellStart"/>
      <w:r w:rsidR="00246DF8" w:rsidRPr="00246DF8">
        <w:rPr>
          <w:sz w:val="20"/>
        </w:rPr>
        <w:t>SCell</w:t>
      </w:r>
      <w:proofErr w:type="spellEnd"/>
      <w:r w:rsidR="00246DF8" w:rsidRPr="00246DF8">
        <w:rPr>
          <w:sz w:val="20"/>
        </w:rPr>
        <w:t xml:space="preserve"> activation/deactivation requirements</w:t>
      </w:r>
      <w:r w:rsidR="00246DF8">
        <w:rPr>
          <w:rFonts w:hint="eastAsia"/>
          <w:sz w:val="20"/>
        </w:rPr>
        <w:t>,</w:t>
      </w:r>
      <w:r w:rsidR="00246DF8" w:rsidRPr="00246DF8">
        <w:rPr>
          <w:sz w:val="20"/>
        </w:rPr>
        <w:tab/>
        <w:t>CATT</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ED0F30" w:rsidRPr="00ED0F30">
        <w:rPr>
          <w:sz w:val="20"/>
        </w:rPr>
        <w:t>R4-22</w:t>
      </w:r>
      <w:r w:rsidR="00244BBC">
        <w:rPr>
          <w:rFonts w:hint="eastAsia"/>
          <w:sz w:val="20"/>
        </w:rPr>
        <w:t>18425</w:t>
      </w:r>
      <w:r>
        <w:rPr>
          <w:rFonts w:hint="eastAsia"/>
          <w:sz w:val="20"/>
        </w:rPr>
        <w:t xml:space="preserve">, </w:t>
      </w:r>
      <w:r w:rsidRPr="00672FFD">
        <w:rPr>
          <w:sz w:val="20"/>
        </w:rPr>
        <w:t xml:space="preserve">Completing PUCCH </w:t>
      </w:r>
      <w:proofErr w:type="spellStart"/>
      <w:r w:rsidRPr="00672FFD">
        <w:rPr>
          <w:sz w:val="20"/>
        </w:rPr>
        <w:t>SCell</w:t>
      </w:r>
      <w:proofErr w:type="spellEnd"/>
      <w:r w:rsidRPr="00672FFD">
        <w:rPr>
          <w:sz w:val="20"/>
        </w:rPr>
        <w:t xml:space="preserve"> activation requirement</w:t>
      </w:r>
      <w:r>
        <w:rPr>
          <w:rFonts w:hint="eastAsia"/>
          <w:sz w:val="20"/>
        </w:rPr>
        <w:t>, CATT</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72B" w:rsidRDefault="00B8172B" w:rsidP="0095591C">
      <w:pPr>
        <w:spacing w:after="60"/>
        <w:ind w:left="210"/>
      </w:pPr>
      <w:r>
        <w:separator/>
      </w:r>
    </w:p>
    <w:p w:rsidR="00B8172B" w:rsidRDefault="00B8172B"/>
  </w:endnote>
  <w:endnote w:type="continuationSeparator" w:id="0">
    <w:p w:rsidR="00B8172B" w:rsidRDefault="00B8172B" w:rsidP="0095591C">
      <w:pPr>
        <w:spacing w:after="60"/>
        <w:ind w:left="210"/>
      </w:pPr>
      <w:r>
        <w:continuationSeparator/>
      </w:r>
    </w:p>
    <w:p w:rsidR="00B8172B" w:rsidRDefault="00B81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037C2">
      <w:t>3</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72B" w:rsidRDefault="00B8172B" w:rsidP="0095591C">
      <w:pPr>
        <w:spacing w:after="60"/>
        <w:ind w:left="210"/>
      </w:pPr>
      <w:r>
        <w:separator/>
      </w:r>
    </w:p>
    <w:p w:rsidR="00B8172B" w:rsidRDefault="00B8172B"/>
  </w:footnote>
  <w:footnote w:type="continuationSeparator" w:id="0">
    <w:p w:rsidR="00B8172B" w:rsidRDefault="00B8172B" w:rsidP="0095591C">
      <w:pPr>
        <w:spacing w:after="60"/>
        <w:ind w:left="210"/>
      </w:pPr>
      <w:r>
        <w:continuationSeparator/>
      </w:r>
    </w:p>
    <w:p w:rsidR="00B8172B" w:rsidRDefault="00B817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19">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8">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7"/>
  </w:num>
  <w:num w:numId="2">
    <w:abstractNumId w:val="10"/>
  </w:num>
  <w:num w:numId="3">
    <w:abstractNumId w:val="3"/>
  </w:num>
  <w:num w:numId="4">
    <w:abstractNumId w:val="23"/>
  </w:num>
  <w:num w:numId="5">
    <w:abstractNumId w:val="13"/>
  </w:num>
  <w:num w:numId="6">
    <w:abstractNumId w:val="39"/>
  </w:num>
  <w:num w:numId="7">
    <w:abstractNumId w:val="7"/>
  </w:num>
  <w:num w:numId="8">
    <w:abstractNumId w:val="26"/>
  </w:num>
  <w:num w:numId="9">
    <w:abstractNumId w:val="16"/>
  </w:num>
  <w:num w:numId="10">
    <w:abstractNumId w:val="36"/>
  </w:num>
  <w:num w:numId="11">
    <w:abstractNumId w:val="40"/>
  </w:num>
  <w:num w:numId="12">
    <w:abstractNumId w:val="41"/>
  </w:num>
  <w:num w:numId="13">
    <w:abstractNumId w:val="17"/>
  </w:num>
  <w:num w:numId="14">
    <w:abstractNumId w:val="21"/>
  </w:num>
  <w:num w:numId="15">
    <w:abstractNumId w:val="15"/>
  </w:num>
  <w:num w:numId="16">
    <w:abstractNumId w:val="35"/>
  </w:num>
  <w:num w:numId="17">
    <w:abstractNumId w:val="0"/>
  </w:num>
  <w:num w:numId="18">
    <w:abstractNumId w:val="24"/>
  </w:num>
  <w:num w:numId="19">
    <w:abstractNumId w:val="31"/>
  </w:num>
  <w:num w:numId="20">
    <w:abstractNumId w:val="34"/>
  </w:num>
  <w:num w:numId="21">
    <w:abstractNumId w:val="32"/>
  </w:num>
  <w:num w:numId="22">
    <w:abstractNumId w:val="19"/>
  </w:num>
  <w:num w:numId="23">
    <w:abstractNumId w:val="4"/>
  </w:num>
  <w:num w:numId="24">
    <w:abstractNumId w:val="42"/>
  </w:num>
  <w:num w:numId="25">
    <w:abstractNumId w:val="38"/>
  </w:num>
  <w:num w:numId="26">
    <w:abstractNumId w:val="12"/>
  </w:num>
  <w:num w:numId="27">
    <w:abstractNumId w:val="22"/>
  </w:num>
  <w:num w:numId="28">
    <w:abstractNumId w:val="25"/>
  </w:num>
  <w:num w:numId="29">
    <w:abstractNumId w:val="14"/>
  </w:num>
  <w:num w:numId="30">
    <w:abstractNumId w:val="9"/>
  </w:num>
  <w:num w:numId="31">
    <w:abstractNumId w:val="8"/>
  </w:num>
  <w:num w:numId="32">
    <w:abstractNumId w:val="1"/>
  </w:num>
  <w:num w:numId="33">
    <w:abstractNumId w:val="20"/>
  </w:num>
  <w:num w:numId="34">
    <w:abstractNumId w:val="33"/>
  </w:num>
  <w:num w:numId="35">
    <w:abstractNumId w:val="6"/>
  </w:num>
  <w:num w:numId="36">
    <w:abstractNumId w:val="37"/>
  </w:num>
  <w:num w:numId="37">
    <w:abstractNumId w:val="11"/>
  </w:num>
  <w:num w:numId="38">
    <w:abstractNumId w:val="30"/>
  </w:num>
  <w:num w:numId="39">
    <w:abstractNumId w:val="29"/>
  </w:num>
  <w:num w:numId="40">
    <w:abstractNumId w:val="2"/>
  </w:num>
  <w:num w:numId="41">
    <w:abstractNumId w:val="18"/>
  </w:num>
  <w:num w:numId="42">
    <w:abstractNumId w:val="5"/>
  </w:num>
  <w:num w:numId="4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39"/>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5D9"/>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9DB"/>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64F"/>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6D2C"/>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2D85"/>
    <w:rsid w:val="00243682"/>
    <w:rsid w:val="00243E57"/>
    <w:rsid w:val="00243E93"/>
    <w:rsid w:val="002443EF"/>
    <w:rsid w:val="00244BBC"/>
    <w:rsid w:val="00244D36"/>
    <w:rsid w:val="002450C7"/>
    <w:rsid w:val="00245111"/>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0F2"/>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1F"/>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26B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572B6"/>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526"/>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726"/>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6EC"/>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8B2"/>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CBF"/>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7FF"/>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261"/>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18FE"/>
    <w:rsid w:val="007A2412"/>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97F"/>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132"/>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2944"/>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542"/>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2FD"/>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2B9"/>
    <w:rsid w:val="00A564A7"/>
    <w:rsid w:val="00A566EC"/>
    <w:rsid w:val="00A56BD5"/>
    <w:rsid w:val="00A577B1"/>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388"/>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7C2"/>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569"/>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47EDC"/>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72B"/>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40"/>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F2E"/>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C73"/>
    <w:rsid w:val="00CD2FA7"/>
    <w:rsid w:val="00CD30F1"/>
    <w:rsid w:val="00CD4043"/>
    <w:rsid w:val="00CD4A53"/>
    <w:rsid w:val="00CD4AC5"/>
    <w:rsid w:val="00CD4F96"/>
    <w:rsid w:val="00CD5640"/>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DE9"/>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5F3F"/>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6B7"/>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5BA"/>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0D74"/>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5DB"/>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0D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4B0"/>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75D"/>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3DA"/>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2D"/>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89B"/>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A2C10-DA05-45FB-BAA4-85F488E4A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4</Pages>
  <Words>1580</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10571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263</cp:revision>
  <cp:lastPrinted>2007-04-24T00:59:00Z</cp:lastPrinted>
  <dcterms:created xsi:type="dcterms:W3CDTF">2022-08-09T16:43:00Z</dcterms:created>
  <dcterms:modified xsi:type="dcterms:W3CDTF">2022-11-07T17:39:00Z</dcterms:modified>
</cp:coreProperties>
</file>